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60" w:afterAutospacing="0" w:line="17" w:lineRule="atLeast"/>
        <w:ind w:left="0" w:right="0"/>
        <w:jc w:val="center"/>
        <w:rPr>
          <w:rFonts w:ascii="Cambria" w:hAnsi="Cambria" w:eastAsia="Cambria" w:cs="Cambria"/>
          <w:b/>
          <w:sz w:val="26"/>
          <w:szCs w:val="26"/>
        </w:rPr>
      </w:pPr>
      <w:bookmarkStart w:id="0" w:name="_GoBack"/>
      <w:r>
        <w:rPr>
          <w:rFonts w:hint="default" w:ascii="Cambria" w:hAnsi="Cambria" w:eastAsia="Cambria" w:cs="Cambria"/>
          <w:b/>
          <w:i w:val="0"/>
          <w:caps w:val="0"/>
          <w:color w:val="727272"/>
          <w:spacing w:val="0"/>
          <w:sz w:val="26"/>
          <w:szCs w:val="26"/>
          <w:shd w:val="clear" w:fill="FFFFFF"/>
        </w:rPr>
        <w:t>【招聘】通用生物系统(安徽)有限公司招聘驻外销售经理、实验室研究员、研究员、项目经理共145人（2019-110）</w:t>
      </w:r>
    </w:p>
    <w:bookmarkEnd w:id="0"/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kern w:val="0"/>
          <w:sz w:val="18"/>
          <w:szCs w:val="18"/>
          <w:shd w:val="clear" w:fill="FFFFFF"/>
          <w:lang w:val="en-US" w:eastAsia="zh-CN" w:bidi="ar"/>
        </w:rPr>
        <w:t>发布人：2019年05月07日 09:03    发布时间：2019年05月07日 09:03    阅读次数：1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jc w:val="center"/>
      </w:pPr>
      <w:r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  <w:rPr>
          <w:rFonts w:ascii="Calibri" w:hAnsi="Calibri" w:cs="Calibri"/>
          <w:sz w:val="24"/>
          <w:szCs w:val="24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727272"/>
          <w:spacing w:val="0"/>
          <w:kern w:val="0"/>
          <w:sz w:val="36"/>
          <w:szCs w:val="36"/>
          <w:shd w:val="clear" w:fill="FFFFFF"/>
          <w:lang w:val="en-US" w:eastAsia="zh-CN" w:bidi="ar"/>
        </w:rPr>
        <w:t>通用生物系统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727272"/>
          <w:spacing w:val="0"/>
          <w:kern w:val="0"/>
          <w:sz w:val="36"/>
          <w:szCs w:val="36"/>
          <w:shd w:val="clear" w:fill="FFFFFF"/>
          <w:lang w:val="en-US" w:eastAsia="zh-CN" w:bidi="ar"/>
        </w:rPr>
        <w:t>(安徽)有限公司招聘简章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一、企业简介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通用生物系统(安徽)有限公司(通用生物)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是一家专注于合成生物学研究与应用的高科技生物公司，注册资本6000万元，总部位于风景优美的安徽省滁州市，下辖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合肥通用生物科技有限公司、安徽环球基因科技有限公司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现有员工500余人。专业为国、内外科研院所、大专院校、生物制药企业提供基因合成、蛋白表达、抗体制备、DNA测序、引物合成、IVD修饰引物(探针)、分子生物学试剂、实验室耗材、药物筛选编码化合物、RNA合成服务和多肽合成服务等分子生物学服务与产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二、招聘要求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1、招聘岗位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① 驻外销售经理(大中专、本科、硕士)，招聘人数10人，男、女不限。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② 实验室研究员(大中专、本科)，招聘人数100人，男、女不限。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③ 技术支持、国际销售、实验室研究员(硕士)，招聘人数30人，男、女不限。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④ 研究员、项目经理(博士)，招聘人数5人，男、女不限。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2、工作地点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① </w:t>
      </w:r>
      <w:r>
        <w:rPr>
          <w:rFonts w:hint="eastAsia" w:ascii="宋体" w:hAnsi="宋体" w:eastAsia="宋体" w:cs="宋体"/>
          <w:i w:val="0"/>
          <w:caps w:val="0"/>
          <w:color w:val="727272"/>
          <w:spacing w:val="0"/>
          <w:kern w:val="0"/>
          <w:sz w:val="24"/>
          <w:szCs w:val="24"/>
          <w:shd w:val="clear" w:fill="FFFFFF"/>
          <w:lang w:val="en-US" w:eastAsia="zh-CN" w:bidi="ar"/>
        </w:rPr>
        <w:t>驻外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销售工程师：驻点全国各大中城市；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② 实验室研究员、研究员、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技术支持、国际销售、项目经理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：安徽省滁州市经济技术开发区永阳路6号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(公司新建厂区为滁州高铁站祈福寺西路69号，距离高铁站500米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)。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3、专业要求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① 生物科学、生物技术、生物工程、生物制药、生物信息等专业；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② 食品、农学、植保、动物医学、应用化学、有机化学、药学、制药工程等与分子生物学相关专业和能适应实验室工作的相关专业；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③ 医学检验、护理、计算机等能适应实验室工作的专业；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4、其它要求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① 爱岗敬业，吃苦耐劳，沟通能力好，组织协调能力强，有较强的团队协作精神；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② 适应企业工作环境及工作特点要求；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③ 计算机能力：熟练操作计算机，有软件应用能力。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三、应聘资料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公司正式招聘的员工需提供个人简历、身份证复印件、毕业证书复印件、其它相关证书复印件等。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四、薪资待遇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1、试用期(三个月)基本工资：大、中专2800元/月、本科3000元/月，硕士4500元/月，期满考核合格后，工资按相应工种等级执行(基本工资+绩效)。博士待遇面议。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2、试用期满考核合格后，实验室研究员工资3000～6000元/月，逐年递增；销售员按销售业绩提成；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技术支持、国际销售、项目经理、研究员按岗位。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3、公司提供食堂和免费公寓(空调、洗衣机、热水器)，有班车。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4、招聘员工考核通过后正式签订劳动合同，购买五险。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5、培训晋升：提供招聘员工各种素质培训、岗位技能培训，并定期举行技能考核。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五、联系方式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公司地址：安徽省滁州经济技术开发区永阳路6号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公司网址：www.generalbiol.com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联系方式：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通用生物系统(安徽)有限公司人力资源部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 系 人：叶经理 13516406006；0550-3121526；QQ：706322324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1680" w:right="0" w:hanging="120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梁经理 13905505300；0550-3721255：QQ：174391286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1680" w:right="0" w:firstLine="9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E-mail：hr@generalbiol.com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73BC2"/>
    <w:rsid w:val="2AB73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2019-05-10T07:04:00Z</dcterms:created>
  <dc:creator>Administrator</dc:creator>
  <cp:lastModifiedBy>Administrator</cp:lastModifiedBy>
  <dcterms:modified xsi:type="dcterms:W3CDTF">2019-05-10T07:06:14Z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