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267"/>
        </w:tabs>
        <w:spacing w:before="224" w:after="17"/>
        <w:ind w:right="647"/>
        <w:rPr>
          <w:rFonts w:ascii="Times New Roman" w:eastAsia="Times New Roman"/>
          <w:b/>
          <w:i/>
          <w:szCs w:val="20"/>
        </w:rPr>
      </w:pPr>
      <w:r>
        <w:rPr>
          <w:rFonts w:hint="eastAsia"/>
          <w:b/>
          <w:i/>
          <w:sz w:val="28"/>
          <w:szCs w:val="28"/>
        </w:rPr>
        <w:drawing>
          <wp:inline distT="0" distB="0" distL="0" distR="0">
            <wp:extent cx="1386205" cy="452755"/>
            <wp:effectExtent l="0" t="0" r="1079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040" cy="47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b/>
          <w:i/>
          <w:w w:val="95"/>
          <w:sz w:val="28"/>
        </w:rPr>
        <w:tab/>
      </w:r>
      <w:r>
        <w:rPr>
          <w:rFonts w:hint="eastAsia" w:ascii="Times New Roman" w:eastAsia="Times New Roman"/>
          <w:b/>
          <w:i/>
          <w:w w:val="95"/>
          <w:szCs w:val="20"/>
        </w:rPr>
        <w:t>2</w:t>
      </w:r>
      <w:r>
        <w:rPr>
          <w:rFonts w:ascii="Times New Roman" w:eastAsia="Times New Roman"/>
          <w:b/>
          <w:i/>
          <w:w w:val="95"/>
          <w:szCs w:val="20"/>
        </w:rPr>
        <w:t>4</w:t>
      </w:r>
      <w:r>
        <w:rPr>
          <w:rFonts w:hint="eastAsia"/>
          <w:b/>
          <w:i/>
          <w:w w:val="95"/>
          <w:szCs w:val="20"/>
        </w:rPr>
        <w:t>小时极速招聘</w:t>
      </w:r>
    </w:p>
    <w:p>
      <w:pPr>
        <w:pStyle w:val="4"/>
        <w:spacing w:line="20" w:lineRule="exact"/>
        <w:ind w:left="102"/>
        <w:rPr>
          <w:b/>
          <w:sz w:val="29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0" distR="0">
                <wp:extent cx="5998210" cy="9525"/>
                <wp:effectExtent l="0" t="0" r="0" b="0"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8210" cy="9525"/>
                          <a:chOff x="0" y="0"/>
                          <a:chExt cx="9446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0.75pt;width:472.3pt;" coordsize="9446,15" o:gfxdata="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J980o1AAAAAMBAAAPAAAAAAAAAAEAIAAAADgAAABkcnMv&#10;ZG93bnJldi54bWxQSwECFAAUAAAACACHTuJArQlo//EBAABBBAAADgAAAAAAAAABACAAAAA5AQAA&#10;ZHJzL2Uyb0RvYy54bWxQSwUGAAAAAAYABgBZAQAAnAUAAAAA&#10;">
                <o:lock v:ext="edit" aspectratio="f"/>
                <v:line id="Line 3" o:spid="_x0000_s1026" o:spt="20" style="position:absolute;left:0;top:7;height:0;width:9446;" filled="f" stroked="t" coordsize="21600,21600" o:gfxdata="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9v1Di7AAAA2gAAAA8AAAAAAAAAAQAgAAAAOAAAAGRycy9kb3ducmV2Lnht&#10;bFBLAQIUABQAAAAIAIdO4kAzLwWeOwAAADkAAAAQAAAAAAAAAAEAIAAAACABAABkcnMvc2hhcGV4&#10;bWwueG1sUEsFBgAAAAAGAAYAWwEAAMoD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spacing w:line="360" w:lineRule="auto"/>
        <w:jc w:val="center"/>
        <w:rPr>
          <w:sz w:val="28"/>
          <w:szCs w:val="28"/>
        </w:rPr>
      </w:pPr>
      <w:bookmarkStart w:id="0" w:name="一、公司简介______"/>
      <w:bookmarkEnd w:id="0"/>
    </w:p>
    <w:p>
      <w:pPr>
        <w:pStyle w:val="2"/>
        <w:spacing w:line="360" w:lineRule="auto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南方新华2022届校招简章</w:t>
      </w:r>
    </w:p>
    <w:p>
      <w:pPr>
        <w:pStyle w:val="2"/>
        <w:spacing w:line="360" w:lineRule="auto"/>
      </w:pPr>
      <w:r>
        <w:t>一、公司简介</w:t>
      </w:r>
    </w:p>
    <w:p>
      <w:pPr>
        <w:pStyle w:val="4"/>
        <w:spacing w:line="360" w:lineRule="auto"/>
        <w:ind w:left="0" w:firstLine="440" w:firstLineChars="200"/>
        <w:rPr>
          <w:sz w:val="22"/>
          <w:szCs w:val="22"/>
          <w:lang w:val="en-US"/>
        </w:rPr>
      </w:pPr>
      <w:r>
        <w:rPr>
          <w:rFonts w:hint="eastAsia"/>
          <w:color w:val="111F2C"/>
          <w:sz w:val="22"/>
          <w:szCs w:val="22"/>
          <w:lang w:val="en-US"/>
        </w:rPr>
        <w:t>南方新华</w:t>
      </w:r>
      <w:r>
        <w:rPr>
          <w:color w:val="111F2C"/>
          <w:sz w:val="22"/>
          <w:szCs w:val="22"/>
          <w:lang w:val="en-US"/>
        </w:rPr>
        <w:t>，大型综合式人力资源服务企业，总部设于重庆，在北京、上海、深圳、长春、南昌、武汉</w:t>
      </w:r>
      <w:r>
        <w:rPr>
          <w:color w:val="111F2C"/>
          <w:sz w:val="22"/>
          <w:szCs w:val="22"/>
        </w:rPr>
        <w:t>、</w:t>
      </w:r>
      <w:r>
        <w:rPr>
          <w:rFonts w:hint="eastAsia"/>
          <w:color w:val="111F2C"/>
          <w:sz w:val="22"/>
          <w:szCs w:val="22"/>
          <w:lang w:eastAsia="zh-Hans"/>
        </w:rPr>
        <w:t>广西</w:t>
      </w:r>
      <w:r>
        <w:rPr>
          <w:color w:val="111F2C"/>
          <w:sz w:val="22"/>
          <w:szCs w:val="22"/>
          <w:lang w:val="en-US"/>
        </w:rPr>
        <w:t>等多城设有分部。</w:t>
      </w:r>
      <w:r>
        <w:rPr>
          <w:rFonts w:hint="eastAsia"/>
          <w:color w:val="111F2C"/>
          <w:sz w:val="22"/>
          <w:szCs w:val="22"/>
          <w:lang w:val="en-US"/>
        </w:rPr>
        <w:t>公司致力于</w:t>
      </w:r>
      <w:r>
        <w:rPr>
          <w:color w:val="111F2C"/>
          <w:sz w:val="22"/>
          <w:szCs w:val="22"/>
          <w:lang w:val="en-US"/>
        </w:rPr>
        <w:t>管理咨询、</w:t>
      </w:r>
      <w:r>
        <w:rPr>
          <w:rFonts w:hint="eastAsia"/>
          <w:color w:val="111F2C"/>
          <w:sz w:val="22"/>
          <w:szCs w:val="22"/>
          <w:lang w:val="en-US"/>
        </w:rPr>
        <w:t>高级人才招聘、业务外包、劳务派遣等领域的人力资源服务</w:t>
      </w:r>
      <w:r>
        <w:rPr>
          <w:color w:val="111F2C"/>
          <w:sz w:val="22"/>
          <w:szCs w:val="22"/>
          <w:lang w:val="en-US"/>
        </w:rPr>
        <w:t>，</w:t>
      </w:r>
      <w:r>
        <w:rPr>
          <w:rFonts w:hint="eastAsia"/>
          <w:color w:val="111F2C"/>
          <w:sz w:val="22"/>
          <w:szCs w:val="22"/>
          <w:lang w:val="en-US"/>
        </w:rPr>
        <w:t>擅长</w:t>
      </w:r>
      <w:r>
        <w:rPr>
          <w:color w:val="111F2C"/>
          <w:sz w:val="22"/>
          <w:szCs w:val="22"/>
          <w:lang w:val="en-US"/>
        </w:rPr>
        <w:t>互联网、房地产、医疗、智能制造</w:t>
      </w:r>
      <w:r>
        <w:rPr>
          <w:rFonts w:hint="eastAsia"/>
          <w:color w:val="111F2C"/>
          <w:sz w:val="22"/>
          <w:szCs w:val="22"/>
          <w:lang w:val="en-US"/>
        </w:rPr>
        <w:t>等</w:t>
      </w:r>
      <w:r>
        <w:rPr>
          <w:color w:val="111F2C"/>
          <w:sz w:val="22"/>
          <w:szCs w:val="22"/>
          <w:lang w:val="en-US"/>
        </w:rPr>
        <w:t>行业</w:t>
      </w:r>
      <w:r>
        <w:rPr>
          <w:rFonts w:hint="eastAsia"/>
          <w:color w:val="111F2C"/>
          <w:sz w:val="22"/>
          <w:szCs w:val="22"/>
          <w:lang w:val="en-US"/>
        </w:rPr>
        <w:t>。华为、字节跳动、中科院等全国三万多家优秀客户选用南方新华的人力资源服务。</w:t>
      </w:r>
      <w:r>
        <w:rPr>
          <w:rFonts w:hint="eastAsia"/>
          <w:sz w:val="22"/>
          <w:szCs w:val="22"/>
          <w:lang w:val="en-US"/>
        </w:rPr>
        <w:br w:type="textWrapping"/>
      </w:r>
      <w:r>
        <w:rPr>
          <w:sz w:val="22"/>
          <w:szCs w:val="22"/>
          <w:lang w:val="en-US"/>
        </w:rPr>
        <w:t>·1000名猎头及高级咨询师</w:t>
      </w:r>
      <w:r>
        <w:rPr>
          <w:sz w:val="22"/>
          <w:szCs w:val="22"/>
          <w:lang w:val="en-US"/>
        </w:rPr>
        <w:br w:type="textWrapping"/>
      </w:r>
      <w:r>
        <w:rPr>
          <w:sz w:val="22"/>
          <w:szCs w:val="22"/>
          <w:lang w:val="en-US"/>
        </w:rPr>
        <w:t>·5000万+中高端人才数据库</w:t>
      </w:r>
      <w:r>
        <w:rPr>
          <w:sz w:val="22"/>
          <w:szCs w:val="22"/>
          <w:lang w:val="en-US"/>
        </w:rPr>
        <w:br w:type="textWrapping"/>
      </w:r>
      <w:r>
        <w:rPr>
          <w:sz w:val="22"/>
          <w:szCs w:val="22"/>
          <w:lang w:val="en-US"/>
        </w:rPr>
        <w:t>·服务3万+家企业</w:t>
      </w:r>
    </w:p>
    <w:p>
      <w:pPr>
        <w:pStyle w:val="4"/>
        <w:spacing w:line="360" w:lineRule="auto"/>
        <w:ind w:left="0"/>
        <w:rPr>
          <w:lang w:val="en-US"/>
        </w:rPr>
      </w:pPr>
      <w:r>
        <w:rPr>
          <w:sz w:val="22"/>
          <w:szCs w:val="22"/>
          <w:lang w:val="en-US"/>
        </w:rPr>
        <w:t>·</w:t>
      </w:r>
      <w:r>
        <w:fldChar w:fldCharType="begin"/>
      </w:r>
      <w:r>
        <w:instrText xml:space="preserve"> HYPERLINK "http://www.nfxhlt.com/" \h </w:instrText>
      </w:r>
      <w:r>
        <w:fldChar w:fldCharType="separate"/>
      </w:r>
      <w:r>
        <w:rPr>
          <w:sz w:val="22"/>
          <w:szCs w:val="22"/>
          <w:lang w:val="en-US"/>
        </w:rPr>
        <w:t>官网：www.nfxhlt.com</w:t>
      </w:r>
      <w:r>
        <w:rPr>
          <w:sz w:val="22"/>
          <w:szCs w:val="22"/>
          <w:lang w:val="en-US"/>
        </w:rPr>
        <w:fldChar w:fldCharType="end"/>
      </w:r>
    </w:p>
    <w:p>
      <w:pPr>
        <w:pStyle w:val="4"/>
        <w:numPr>
          <w:ilvl w:val="0"/>
          <w:numId w:val="1"/>
        </w:numPr>
        <w:spacing w:line="360" w:lineRule="auto"/>
        <w:rPr>
          <w:b/>
          <w:bCs/>
          <w:lang w:val="en-US"/>
        </w:rPr>
      </w:pPr>
      <w:r>
        <w:rPr>
          <w:rFonts w:hint="eastAsia"/>
          <w:b/>
          <w:bCs/>
        </w:rPr>
        <w:t>招聘职位</w:t>
      </w:r>
    </w:p>
    <w:p>
      <w:pPr>
        <w:pStyle w:val="4"/>
        <w:spacing w:line="360" w:lineRule="auto"/>
        <w:ind w:left="0"/>
        <w:rPr>
          <w:b/>
          <w:bCs/>
        </w:rPr>
      </w:pPr>
      <w:r>
        <w:rPr>
          <w:b/>
          <w:bCs/>
        </w:rPr>
        <w:t>（一）</w:t>
      </w:r>
      <w:r>
        <w:rPr>
          <w:rFonts w:hint="eastAsia"/>
          <w:b/>
          <w:bCs/>
        </w:rPr>
        <w:t xml:space="preserve">事业部储备经理（业务管理线管培生） </w:t>
      </w:r>
      <w:r>
        <w:rPr>
          <w:b/>
          <w:bCs/>
        </w:rPr>
        <w:t>7</w:t>
      </w:r>
      <w:r>
        <w:rPr>
          <w:rFonts w:hint="eastAsia"/>
          <w:b/>
          <w:bCs/>
        </w:rPr>
        <w:t>名</w:t>
      </w:r>
    </w:p>
    <w:p>
      <w:pPr>
        <w:pStyle w:val="15"/>
        <w:widowControl/>
        <w:rPr>
          <w:rFonts w:ascii="宋体" w:hAnsi="宋体" w:eastAsia="宋体" w:cs="宋体"/>
          <w:b/>
          <w:bCs/>
          <w:sz w:val="22"/>
          <w:szCs w:val="22"/>
          <w:lang w:bidi="zh-CN"/>
        </w:rPr>
      </w:pPr>
      <w:r>
        <w:rPr>
          <w:rFonts w:ascii="宋体" w:hAnsi="宋体" w:eastAsia="宋体" w:cs="宋体"/>
          <w:b/>
          <w:bCs/>
          <w:sz w:val="22"/>
          <w:szCs w:val="22"/>
          <w:lang w:bidi="zh-CN"/>
        </w:rPr>
        <w:t>岗位职责：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1、完成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猎头顾问或BD等岗位要求的工作内容；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2、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参加</w:t>
      </w:r>
      <w:r>
        <w:rPr>
          <w:rFonts w:ascii="宋体" w:hAnsi="宋体" w:eastAsia="宋体" w:cs="宋体"/>
          <w:sz w:val="22"/>
          <w:szCs w:val="22"/>
          <w:lang w:bidi="zh-CN"/>
        </w:rPr>
        <w:t>“管培训练营”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，接受管理培训；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3、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一年内完成至少</w:t>
      </w:r>
      <w:r>
        <w:rPr>
          <w:rFonts w:ascii="宋体" w:hAnsi="宋体" w:eastAsia="宋体" w:cs="宋体"/>
          <w:sz w:val="22"/>
          <w:szCs w:val="22"/>
          <w:lang w:bidi="zh-CN"/>
        </w:rPr>
        <w:t>3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个事业部或职能部门的岗位轮岗，每个岗位工作时间不低于3个月；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4、上级领导安排的其他工作。</w:t>
      </w:r>
    </w:p>
    <w:p>
      <w:pPr>
        <w:pStyle w:val="15"/>
        <w:widowControl/>
        <w:rPr>
          <w:rFonts w:ascii="宋体" w:hAnsi="宋体" w:eastAsia="宋体" w:cs="宋体"/>
          <w:b/>
          <w:bCs/>
          <w:sz w:val="22"/>
          <w:szCs w:val="22"/>
          <w:lang w:bidi="zh-CN"/>
        </w:rPr>
      </w:pPr>
      <w:r>
        <w:rPr>
          <w:rFonts w:ascii="宋体" w:hAnsi="宋体" w:eastAsia="宋体" w:cs="宋体"/>
          <w:b/>
          <w:bCs/>
          <w:sz w:val="22"/>
          <w:szCs w:val="22"/>
          <w:lang w:bidi="zh-CN"/>
        </w:rPr>
        <w:t>任职要求：</w:t>
      </w:r>
    </w:p>
    <w:p>
      <w:pPr>
        <w:pStyle w:val="15"/>
        <w:widowControl/>
        <w:numPr>
          <w:ilvl w:val="0"/>
          <w:numId w:val="2"/>
        </w:numPr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hint="eastAsia" w:ascii="宋体" w:hAnsi="宋体" w:eastAsia="宋体" w:cs="宋体"/>
          <w:sz w:val="22"/>
          <w:szCs w:val="22"/>
          <w:lang w:bidi="zh-CN"/>
        </w:rPr>
        <w:t>双一流、9</w:t>
      </w:r>
      <w:r>
        <w:rPr>
          <w:rFonts w:ascii="宋体" w:hAnsi="宋体" w:eastAsia="宋体" w:cs="宋体"/>
          <w:sz w:val="22"/>
          <w:szCs w:val="22"/>
          <w:lang w:bidi="zh-CN"/>
        </w:rPr>
        <w:t>85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、2</w:t>
      </w:r>
      <w:r>
        <w:rPr>
          <w:rFonts w:ascii="宋体" w:hAnsi="宋体" w:eastAsia="宋体" w:cs="宋体"/>
          <w:sz w:val="22"/>
          <w:szCs w:val="22"/>
          <w:lang w:bidi="zh-CN"/>
        </w:rPr>
        <w:t>11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等重点大学统招本</w:t>
      </w:r>
      <w:r>
        <w:rPr>
          <w:rFonts w:ascii="宋体" w:hAnsi="宋体" w:eastAsia="宋体" w:cs="宋体"/>
          <w:sz w:val="22"/>
          <w:szCs w:val="22"/>
          <w:lang w:bidi="zh-CN"/>
        </w:rPr>
        <w:t>科及以上学历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，计算机软件、智能制造、</w:t>
      </w:r>
      <w:r>
        <w:rPr>
          <w:rFonts w:ascii="宋体" w:hAnsi="宋体" w:eastAsia="宋体" w:cs="宋体"/>
          <w:sz w:val="22"/>
          <w:szCs w:val="22"/>
          <w:lang w:bidi="zh-CN"/>
        </w:rPr>
        <w:t>人力资源、语言、营销等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相关</w:t>
      </w:r>
      <w:r>
        <w:rPr>
          <w:rFonts w:ascii="宋体" w:hAnsi="宋体" w:eastAsia="宋体" w:cs="宋体"/>
          <w:sz w:val="22"/>
          <w:szCs w:val="22"/>
          <w:lang w:bidi="zh-CN"/>
        </w:rPr>
        <w:t>专业优先考虑；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2、有人力资源、互联网、房地产、医疗、制造行业工作经验优先考虑；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3、勤奋踏实，学习能力、沟通能力强，具有一定的抗压能力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；</w:t>
      </w:r>
    </w:p>
    <w:p>
      <w:pPr>
        <w:pStyle w:val="15"/>
        <w:widowControl/>
        <w:rPr>
          <w:rFonts w:hint="eastAsia" w:ascii="宋体" w:hAnsi="宋体" w:eastAsia="宋体" w:cs="宋体"/>
          <w:sz w:val="22"/>
          <w:szCs w:val="22"/>
          <w:lang w:bidi="zh-CN"/>
        </w:rPr>
      </w:pPr>
      <w:r>
        <w:rPr>
          <w:rFonts w:hint="eastAsia" w:ascii="宋体" w:hAnsi="宋体" w:eastAsia="宋体" w:cs="宋体"/>
          <w:sz w:val="22"/>
          <w:szCs w:val="22"/>
          <w:lang w:bidi="zh-CN"/>
        </w:rPr>
        <w:t>4、中共党员或预备党员；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5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、担任过学校学生会主席、班长等学生干部，或者GPA排名全班前三，获得过校级奖学金。</w:t>
      </w:r>
    </w:p>
    <w:p>
      <w:pPr>
        <w:pStyle w:val="4"/>
        <w:spacing w:line="360" w:lineRule="auto"/>
        <w:ind w:left="0"/>
        <w:rPr>
          <w:b/>
          <w:bCs/>
          <w:lang w:val="en-US"/>
        </w:rPr>
      </w:pPr>
    </w:p>
    <w:p>
      <w:pPr>
        <w:pStyle w:val="4"/>
        <w:spacing w:line="360" w:lineRule="auto"/>
        <w:ind w:left="0"/>
        <w:rPr>
          <w:b/>
          <w:bCs/>
          <w:sz w:val="22"/>
          <w:szCs w:val="22"/>
          <w:lang w:val="en-US"/>
        </w:rPr>
      </w:pPr>
      <w:r>
        <w:rPr>
          <w:rFonts w:hint="eastAsia"/>
          <w:b/>
          <w:bCs/>
          <w:sz w:val="22"/>
          <w:szCs w:val="22"/>
          <w:lang w:val="en-US"/>
        </w:rPr>
        <w:t>（二）猎头顾问</w:t>
      </w:r>
      <w:r>
        <w:rPr>
          <w:b/>
          <w:bCs/>
          <w:sz w:val="22"/>
          <w:szCs w:val="22"/>
        </w:rPr>
        <w:t xml:space="preserve">   21名</w:t>
      </w:r>
    </w:p>
    <w:p>
      <w:pPr>
        <w:pStyle w:val="15"/>
        <w:widowControl/>
        <w:rPr>
          <w:rFonts w:ascii="宋体" w:hAnsi="宋体" w:eastAsia="宋体" w:cs="宋体"/>
          <w:b/>
          <w:bCs/>
          <w:sz w:val="22"/>
          <w:szCs w:val="22"/>
          <w:lang w:bidi="zh-CN"/>
        </w:rPr>
      </w:pPr>
      <w:r>
        <w:rPr>
          <w:rFonts w:ascii="宋体" w:hAnsi="宋体" w:eastAsia="宋体" w:cs="宋体"/>
          <w:b/>
          <w:bCs/>
          <w:sz w:val="22"/>
          <w:szCs w:val="22"/>
          <w:lang w:bidi="zh-CN"/>
        </w:rPr>
        <w:t>岗位职责：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1、完成候选人寻访、筛选、评估；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2、制作、整理候选人推荐报告，负责候选人的面试邀约及辅导；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3、完成offer谈判及背景调查工作；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4、完成候选人离职管理及入职辅导，帮助候选人顺利过保；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5、协助或独立完成保证业务款项的回收；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6、按时完成每日、周、月过程及结果目标任务，对业绩结果负责。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7、上级领导安排的其他工作。</w:t>
      </w:r>
    </w:p>
    <w:p>
      <w:pPr>
        <w:pStyle w:val="15"/>
        <w:widowControl/>
        <w:rPr>
          <w:rFonts w:ascii="宋体" w:hAnsi="宋体" w:eastAsia="宋体" w:cs="宋体"/>
          <w:b/>
          <w:bCs/>
          <w:sz w:val="22"/>
          <w:szCs w:val="22"/>
          <w:lang w:bidi="zh-CN"/>
        </w:rPr>
      </w:pPr>
      <w:r>
        <w:rPr>
          <w:rFonts w:ascii="宋体" w:hAnsi="宋体" w:eastAsia="宋体" w:cs="宋体"/>
          <w:b/>
          <w:bCs/>
          <w:sz w:val="22"/>
          <w:szCs w:val="22"/>
          <w:lang w:bidi="zh-CN"/>
        </w:rPr>
        <w:t>任职要求：</w:t>
      </w:r>
    </w:p>
    <w:p>
      <w:pPr>
        <w:pStyle w:val="15"/>
        <w:widowControl/>
        <w:rPr>
          <w:rFonts w:hint="eastAsia"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1、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统招</w:t>
      </w:r>
      <w:r>
        <w:rPr>
          <w:rFonts w:ascii="宋体" w:hAnsi="宋体" w:eastAsia="宋体" w:cs="宋体"/>
          <w:sz w:val="22"/>
          <w:szCs w:val="22"/>
          <w:lang w:bidi="zh-CN"/>
        </w:rPr>
        <w:t>本科及以上学历，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计算机软件、智能制造、</w:t>
      </w:r>
      <w:r>
        <w:rPr>
          <w:rFonts w:ascii="宋体" w:hAnsi="宋体" w:eastAsia="宋体" w:cs="宋体"/>
          <w:sz w:val="22"/>
          <w:szCs w:val="22"/>
          <w:lang w:bidi="zh-CN"/>
        </w:rPr>
        <w:t>人力资源、语言、营销等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相关</w:t>
      </w:r>
      <w:r>
        <w:rPr>
          <w:rFonts w:ascii="宋体" w:hAnsi="宋体" w:eastAsia="宋体" w:cs="宋体"/>
          <w:sz w:val="22"/>
          <w:szCs w:val="22"/>
          <w:lang w:bidi="zh-CN"/>
        </w:rPr>
        <w:t>专业优先考虑；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2、有人力资源、互联网、房地产、医疗、制造行业工作经验优先考虑；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3、勤奋踏实，学习能力、沟通能力强，具有一定的抗压能力。</w:t>
      </w:r>
    </w:p>
    <w:p>
      <w:pPr>
        <w:pStyle w:val="15"/>
        <w:widowControl/>
        <w:rPr>
          <w:rFonts w:hint="eastAsia" w:ascii="宋体" w:hAnsi="宋体" w:eastAsia="宋体" w:cs="宋体"/>
          <w:sz w:val="22"/>
          <w:szCs w:val="22"/>
          <w:lang w:bidi="zh-CN"/>
        </w:rPr>
      </w:pPr>
    </w:p>
    <w:p>
      <w:pPr>
        <w:pStyle w:val="4"/>
        <w:spacing w:line="360" w:lineRule="auto"/>
        <w:ind w:left="0"/>
        <w:rPr>
          <w:b/>
          <w:bCs/>
          <w:color w:val="111F2C"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（</w:t>
      </w:r>
      <w:r>
        <w:rPr>
          <w:rFonts w:hint="eastAsia"/>
          <w:b/>
          <w:bCs/>
          <w:color w:val="111F2C"/>
          <w:sz w:val="22"/>
          <w:szCs w:val="22"/>
        </w:rPr>
        <w:t>三</w:t>
      </w:r>
      <w:r>
        <w:rPr>
          <w:b/>
          <w:bCs/>
          <w:color w:val="111F2C"/>
          <w:sz w:val="22"/>
          <w:szCs w:val="22"/>
          <w:lang w:val="en-US"/>
        </w:rPr>
        <w:t>）</w:t>
      </w:r>
      <w:r>
        <w:rPr>
          <w:b/>
          <w:bCs/>
          <w:color w:val="111F2C"/>
          <w:sz w:val="22"/>
          <w:szCs w:val="22"/>
        </w:rPr>
        <w:t>销售经理</w:t>
      </w:r>
      <w:r>
        <w:rPr>
          <w:rFonts w:hint="eastAsia"/>
          <w:b/>
          <w:bCs/>
          <w:color w:val="111F2C"/>
          <w:sz w:val="22"/>
          <w:szCs w:val="22"/>
        </w:rPr>
        <w:t>助理</w:t>
      </w:r>
      <w:r>
        <w:rPr>
          <w:b/>
          <w:bCs/>
          <w:color w:val="111F2C"/>
          <w:sz w:val="22"/>
          <w:szCs w:val="22"/>
        </w:rPr>
        <w:t xml:space="preserve">    10名</w:t>
      </w:r>
    </w:p>
    <w:p>
      <w:pPr>
        <w:pStyle w:val="15"/>
        <w:widowControl/>
        <w:rPr>
          <w:rFonts w:ascii="宋体" w:hAnsi="宋体" w:eastAsia="宋体" w:cs="宋体"/>
          <w:b/>
          <w:bCs/>
          <w:sz w:val="22"/>
          <w:szCs w:val="22"/>
          <w:lang w:bidi="zh-CN"/>
        </w:rPr>
      </w:pPr>
      <w:r>
        <w:rPr>
          <w:rFonts w:ascii="宋体" w:hAnsi="宋体" w:eastAsia="宋体" w:cs="宋体"/>
          <w:b/>
          <w:bCs/>
          <w:sz w:val="22"/>
          <w:szCs w:val="22"/>
          <w:lang w:bidi="zh-CN"/>
        </w:rPr>
        <w:t>岗位职责：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1、负责客户的开发工作，开展商务洽谈，合同签订，收款等工作；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2、跟进客户职位进展，挖掘客户新增职位；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3、保持和客户的良好沟通，建立并维护与客户的合作关系；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4、与项目小组成员持续沟通，跟进项目进展，协助顾问了解客户需求，提高寻访效率；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5、完成上级领导安排的其他工作。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b/>
          <w:bCs/>
          <w:sz w:val="22"/>
          <w:szCs w:val="22"/>
          <w:lang w:bidi="zh-CN"/>
        </w:rPr>
        <w:t>任职要求：</w:t>
      </w:r>
    </w:p>
    <w:p>
      <w:pPr>
        <w:pStyle w:val="15"/>
        <w:widowControl/>
        <w:numPr>
          <w:ilvl w:val="0"/>
          <w:numId w:val="3"/>
        </w:numPr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hint="eastAsia" w:ascii="宋体" w:hAnsi="宋体" w:eastAsia="宋体" w:cs="宋体"/>
          <w:sz w:val="22"/>
          <w:szCs w:val="22"/>
          <w:lang w:bidi="zh-CN"/>
        </w:rPr>
        <w:t>统招</w:t>
      </w:r>
      <w:r>
        <w:rPr>
          <w:rFonts w:ascii="宋体" w:hAnsi="宋体" w:eastAsia="宋体" w:cs="宋体"/>
          <w:sz w:val="22"/>
          <w:szCs w:val="22"/>
          <w:lang w:bidi="zh-CN"/>
        </w:rPr>
        <w:t>本科及以上学历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，专业不限；</w:t>
      </w:r>
    </w:p>
    <w:p>
      <w:pPr>
        <w:pStyle w:val="15"/>
        <w:widowControl/>
        <w:numPr>
          <w:ilvl w:val="0"/>
          <w:numId w:val="3"/>
        </w:numPr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有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销售类工作实习或实训</w:t>
      </w:r>
      <w:r>
        <w:rPr>
          <w:rFonts w:ascii="宋体" w:hAnsi="宋体" w:eastAsia="宋体" w:cs="宋体"/>
          <w:sz w:val="22"/>
          <w:szCs w:val="22"/>
          <w:lang w:bidi="zh-CN"/>
        </w:rPr>
        <w:t>经验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者</w:t>
      </w:r>
      <w:r>
        <w:rPr>
          <w:rFonts w:ascii="宋体" w:hAnsi="宋体" w:eastAsia="宋体" w:cs="宋体"/>
          <w:sz w:val="22"/>
          <w:szCs w:val="22"/>
          <w:lang w:bidi="zh-CN"/>
        </w:rPr>
        <w:t>优先考虑；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3、勤奋踏实，学习能力、沟通能力强，具有一定的抗压能力。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</w:p>
    <w:p>
      <w:pPr>
        <w:pStyle w:val="4"/>
        <w:spacing w:line="360" w:lineRule="auto"/>
        <w:ind w:left="0"/>
        <w:rPr>
          <w:b/>
          <w:bCs/>
        </w:rPr>
      </w:pPr>
      <w:r>
        <w:rPr>
          <w:b/>
          <w:bCs/>
        </w:rPr>
        <w:t>（</w:t>
      </w:r>
      <w:r>
        <w:rPr>
          <w:rFonts w:hint="eastAsia"/>
          <w:b/>
          <w:bCs/>
        </w:rPr>
        <w:t>四</w:t>
      </w:r>
      <w:r>
        <w:rPr>
          <w:b/>
          <w:bCs/>
        </w:rPr>
        <w:t>）</w:t>
      </w:r>
      <w:r>
        <w:rPr>
          <w:rFonts w:hint="eastAsia"/>
          <w:b/>
          <w:bCs/>
          <w:lang w:val="en-US"/>
        </w:rPr>
        <w:t>管理培训生（财务、运营、行政、人力等职能部门）</w:t>
      </w:r>
      <w:r>
        <w:rPr>
          <w:b/>
          <w:bCs/>
        </w:rPr>
        <w:t xml:space="preserve">  5名</w:t>
      </w:r>
    </w:p>
    <w:p>
      <w:pPr>
        <w:pStyle w:val="4"/>
        <w:ind w:left="0"/>
        <w:rPr>
          <w:b/>
          <w:bCs/>
          <w:lang w:val="en-US"/>
        </w:rPr>
      </w:pPr>
      <w:r>
        <w:rPr>
          <w:b/>
          <w:bCs/>
          <w:lang w:val="en-US"/>
        </w:rPr>
        <w:t>岗位职责</w:t>
      </w:r>
      <w:r>
        <w:rPr>
          <w:b/>
          <w:bCs/>
        </w:rPr>
        <w:t>：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1、接受公司专业培训，在猎头部和BD部门进行定期轮岗，熟悉并掌握部门的主要工作流程和必要技能；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2、轮岗期间，需协助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所属职能部门</w:t>
      </w:r>
      <w:r>
        <w:rPr>
          <w:rFonts w:ascii="宋体" w:hAnsi="宋体" w:eastAsia="宋体" w:cs="宋体"/>
          <w:sz w:val="22"/>
          <w:szCs w:val="22"/>
          <w:lang w:bidi="zh-CN"/>
        </w:rPr>
        <w:t>完成相关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调研</w:t>
      </w:r>
      <w:r>
        <w:rPr>
          <w:rFonts w:ascii="宋体" w:hAnsi="宋体" w:eastAsia="宋体" w:cs="宋体"/>
          <w:sz w:val="22"/>
          <w:szCs w:val="22"/>
          <w:lang w:bidi="zh-CN"/>
        </w:rPr>
        <w:t>项目；</w:t>
      </w:r>
    </w:p>
    <w:p>
      <w:pPr>
        <w:pStyle w:val="15"/>
        <w:widowControl/>
        <w:rPr>
          <w:rFonts w:ascii="宋体" w:hAnsi="宋体" w:eastAsia="宋体" w:cs="宋体"/>
          <w:b/>
          <w:bCs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3、参加公司“管培训练营”培训，掌握基本的管理学知识.</w:t>
      </w:r>
    </w:p>
    <w:p>
      <w:pPr>
        <w:pStyle w:val="7"/>
        <w:widowControl/>
        <w:spacing w:beforeAutospacing="0" w:afterAutospacing="0"/>
        <w:rPr>
          <w:rFonts w:cs="宋体"/>
          <w:b/>
          <w:bCs/>
          <w:color w:val="111F2C"/>
          <w:sz w:val="22"/>
          <w:lang w:bidi="zh-CN"/>
        </w:rPr>
      </w:pPr>
      <w:r>
        <w:rPr>
          <w:rFonts w:cs="宋体"/>
          <w:b/>
          <w:bCs/>
          <w:color w:val="111F2C"/>
          <w:sz w:val="22"/>
          <w:lang w:bidi="zh-CN"/>
        </w:rPr>
        <w:t>任职要求：</w:t>
      </w:r>
    </w:p>
    <w:p>
      <w:pPr>
        <w:pStyle w:val="15"/>
        <w:widowControl/>
        <w:numPr>
          <w:ilvl w:val="0"/>
          <w:numId w:val="4"/>
        </w:numPr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统招本科及以上学历，2021届、2022届本科/研究生；</w:t>
      </w:r>
    </w:p>
    <w:p>
      <w:pPr>
        <w:pStyle w:val="15"/>
        <w:widowControl/>
        <w:numPr>
          <w:ilvl w:val="0"/>
          <w:numId w:val="4"/>
        </w:numPr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hint="eastAsia" w:ascii="宋体" w:hAnsi="宋体" w:eastAsia="宋体" w:cs="宋体"/>
          <w:sz w:val="22"/>
          <w:szCs w:val="22"/>
          <w:lang w:bidi="zh-CN"/>
        </w:rPr>
        <w:t>中共党员或预备党员；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3、校学生干部、校优秀毕业生，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或者获得过校级奖学金；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4、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专业能力强，</w:t>
      </w:r>
      <w:r>
        <w:rPr>
          <w:rFonts w:ascii="宋体" w:hAnsi="宋体" w:eastAsia="宋体" w:cs="宋体"/>
          <w:sz w:val="22"/>
          <w:szCs w:val="22"/>
          <w:lang w:bidi="zh-CN"/>
        </w:rPr>
        <w:t>学习能力、沟通能力强，具有一定的抗压能力。</w:t>
      </w:r>
    </w:p>
    <w:p>
      <w:pPr>
        <w:pStyle w:val="4"/>
        <w:spacing w:line="360" w:lineRule="auto"/>
        <w:ind w:left="0"/>
        <w:rPr>
          <w:rFonts w:hint="eastAsia"/>
          <w:b/>
          <w:bCs/>
        </w:rPr>
      </w:pPr>
    </w:p>
    <w:p>
      <w:pPr>
        <w:pStyle w:val="4"/>
        <w:spacing w:line="360" w:lineRule="auto"/>
        <w:ind w:left="0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（五）招聘专员 </w:t>
      </w:r>
      <w:r>
        <w:rPr>
          <w:b/>
          <w:bCs/>
        </w:rPr>
        <w:t>1</w:t>
      </w:r>
      <w:r>
        <w:rPr>
          <w:rFonts w:hint="eastAsia"/>
          <w:b/>
          <w:bCs/>
        </w:rPr>
        <w:t>名</w:t>
      </w:r>
    </w:p>
    <w:p>
      <w:pPr>
        <w:pStyle w:val="4"/>
        <w:ind w:left="0"/>
        <w:rPr>
          <w:b/>
          <w:bCs/>
        </w:rPr>
      </w:pPr>
      <w:r>
        <w:rPr>
          <w:rFonts w:hint="eastAsia"/>
          <w:b/>
          <w:bCs/>
        </w:rPr>
        <w:t>岗位职责：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hint="eastAsia" w:ascii="宋体" w:hAnsi="宋体" w:eastAsia="宋体" w:cs="宋体"/>
          <w:sz w:val="22"/>
          <w:szCs w:val="22"/>
          <w:lang w:bidi="zh-CN"/>
        </w:rPr>
        <w:t>1、执行招聘计划，进行工作分析，完成职位说明书；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hint="eastAsia" w:ascii="宋体" w:hAnsi="宋体" w:eastAsia="宋体" w:cs="宋体"/>
          <w:sz w:val="22"/>
          <w:szCs w:val="22"/>
          <w:lang w:bidi="zh-CN"/>
        </w:rPr>
        <w:t>2、维护拓展招聘渠道；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hint="eastAsia" w:ascii="宋体" w:hAnsi="宋体" w:eastAsia="宋体" w:cs="宋体"/>
          <w:sz w:val="22"/>
          <w:szCs w:val="22"/>
          <w:lang w:bidi="zh-CN"/>
        </w:rPr>
        <w:t>3、发布职位信息，收集简历，聘前测试和简历的初步筛选,安排面试； 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hint="eastAsia" w:ascii="宋体" w:hAnsi="宋体" w:eastAsia="宋体" w:cs="宋体"/>
          <w:sz w:val="22"/>
          <w:szCs w:val="22"/>
          <w:lang w:bidi="zh-CN"/>
        </w:rPr>
        <w:t>4、负责办理员工入职离职等调配事务；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hint="eastAsia" w:ascii="宋体" w:hAnsi="宋体" w:eastAsia="宋体" w:cs="宋体"/>
          <w:sz w:val="22"/>
          <w:szCs w:val="22"/>
          <w:lang w:bidi="zh-CN"/>
        </w:rPr>
        <w:t>5、组织新员工入职培训，业务培训；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hint="eastAsia" w:ascii="宋体" w:hAnsi="宋体" w:eastAsia="宋体" w:cs="宋体"/>
          <w:sz w:val="22"/>
          <w:szCs w:val="22"/>
          <w:lang w:bidi="zh-CN"/>
        </w:rPr>
        <w:t>6、跟踪评估各类人才的使用情况，更新和维护人才储备库；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hint="eastAsia" w:ascii="宋体" w:hAnsi="宋体" w:eastAsia="宋体" w:cs="宋体"/>
          <w:sz w:val="22"/>
          <w:szCs w:val="22"/>
          <w:lang w:bidi="zh-CN"/>
        </w:rPr>
        <w:t>7、提供招聘分析报告和企业人员结构分析报告。</w:t>
      </w:r>
    </w:p>
    <w:p>
      <w:pPr>
        <w:pStyle w:val="7"/>
        <w:widowControl/>
        <w:spacing w:beforeAutospacing="0" w:afterAutospacing="0"/>
        <w:rPr>
          <w:rFonts w:cs="宋体"/>
          <w:b/>
          <w:bCs/>
          <w:color w:val="111F2C"/>
          <w:sz w:val="22"/>
          <w:lang w:bidi="zh-CN"/>
        </w:rPr>
      </w:pPr>
      <w:r>
        <w:rPr>
          <w:rFonts w:cs="宋体"/>
          <w:b/>
          <w:bCs/>
          <w:color w:val="111F2C"/>
          <w:sz w:val="22"/>
          <w:lang w:bidi="zh-CN"/>
        </w:rPr>
        <w:t>任职要求：</w:t>
      </w:r>
    </w:p>
    <w:p>
      <w:pPr>
        <w:pStyle w:val="15"/>
        <w:widowControl/>
        <w:numPr>
          <w:ilvl w:val="0"/>
          <w:numId w:val="4"/>
        </w:numPr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统招本科及以上学历，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人力资源专业优先，</w:t>
      </w:r>
      <w:r>
        <w:rPr>
          <w:rFonts w:ascii="宋体" w:hAnsi="宋体" w:eastAsia="宋体" w:cs="宋体"/>
          <w:sz w:val="22"/>
          <w:szCs w:val="22"/>
          <w:lang w:bidi="zh-CN"/>
        </w:rPr>
        <w:t>2021届、2022届本科/研究生；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2、校学生干部、校优秀毕业生，或一等、二等奖学金获得者优先；</w:t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3、勤奋踏实，学习能力、沟通能力强，具有一定的抗压能力。</w:t>
      </w:r>
    </w:p>
    <w:p>
      <w:pPr>
        <w:pStyle w:val="4"/>
        <w:spacing w:line="360" w:lineRule="auto"/>
        <w:ind w:left="0"/>
        <w:rPr>
          <w:rFonts w:hint="eastAsia"/>
          <w:b/>
          <w:bCs/>
        </w:rPr>
      </w:pPr>
    </w:p>
    <w:p>
      <w:pPr>
        <w:pStyle w:val="4"/>
        <w:spacing w:line="360" w:lineRule="auto"/>
        <w:ind w:left="0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（六）Position Analyst职位分析师 </w:t>
      </w:r>
      <w:r>
        <w:rPr>
          <w:b/>
          <w:bCs/>
        </w:rPr>
        <w:t>4</w:t>
      </w:r>
      <w:r>
        <w:rPr>
          <w:rFonts w:hint="eastAsia"/>
          <w:b/>
          <w:bCs/>
        </w:rPr>
        <w:t>名</w:t>
      </w:r>
    </w:p>
    <w:p>
      <w:pPr>
        <w:pStyle w:val="4"/>
        <w:ind w:left="0"/>
      </w:pPr>
      <w:r>
        <w:rPr>
          <w:rFonts w:hint="eastAsia"/>
          <w:b/>
          <w:bCs/>
          <w:color w:val="111F2C"/>
          <w:sz w:val="22"/>
          <w:szCs w:val="22"/>
        </w:rPr>
        <w:t>岗位职责：</w:t>
      </w:r>
      <w:r>
        <w:rPr>
          <w:rFonts w:hint="eastAsia"/>
          <w:color w:val="111F2C"/>
          <w:sz w:val="22"/>
          <w:szCs w:val="22"/>
        </w:rPr>
        <w:br w:type="textWrapping"/>
      </w:r>
      <w:r>
        <w:rPr>
          <w:rFonts w:hint="eastAsia"/>
          <w:color w:val="111F2C"/>
          <w:sz w:val="22"/>
          <w:szCs w:val="22"/>
        </w:rPr>
        <w:t>1、对接雇主客户负责职位交付运营；</w:t>
      </w:r>
      <w:r>
        <w:rPr>
          <w:rFonts w:hint="eastAsia"/>
          <w:color w:val="111F2C"/>
          <w:sz w:val="22"/>
          <w:szCs w:val="22"/>
        </w:rPr>
        <w:br w:type="textWrapping"/>
      </w:r>
      <w:r>
        <w:rPr>
          <w:rFonts w:hint="eastAsia"/>
          <w:color w:val="111F2C"/>
          <w:sz w:val="22"/>
          <w:szCs w:val="22"/>
        </w:rPr>
        <w:t>2、BD猎头公司参与职位交付；</w:t>
      </w:r>
      <w:r>
        <w:rPr>
          <w:rFonts w:hint="eastAsia"/>
          <w:color w:val="111F2C"/>
          <w:sz w:val="22"/>
          <w:szCs w:val="22"/>
        </w:rPr>
        <w:br w:type="textWrapping"/>
      </w:r>
      <w:r>
        <w:rPr>
          <w:rFonts w:hint="eastAsia"/>
          <w:color w:val="111F2C"/>
          <w:sz w:val="22"/>
          <w:szCs w:val="22"/>
        </w:rPr>
        <w:t>3、拉通雇主与猎头，保证双方的交付过程的体验。</w:t>
      </w:r>
    </w:p>
    <w:p>
      <w:pPr>
        <w:pStyle w:val="15"/>
        <w:widowControl/>
        <w:rPr>
          <w:rFonts w:hint="eastAsia" w:ascii="宋体" w:hAnsi="宋体" w:eastAsia="宋体" w:cs="宋体"/>
          <w:sz w:val="22"/>
          <w:szCs w:val="22"/>
          <w:lang w:bidi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bidi="zh-CN"/>
        </w:rPr>
        <w:t>任职要求：</w:t>
      </w:r>
      <w:r>
        <w:rPr>
          <w:rFonts w:hint="eastAsia" w:ascii="宋体" w:hAnsi="宋体" w:eastAsia="宋体" w:cs="宋体"/>
          <w:sz w:val="22"/>
          <w:szCs w:val="22"/>
          <w:lang w:bidi="zh-CN"/>
        </w:rPr>
        <w:br w:type="textWrapping"/>
      </w:r>
      <w:r>
        <w:rPr>
          <w:rFonts w:hint="eastAsia" w:ascii="宋体" w:hAnsi="宋体" w:eastAsia="宋体" w:cs="宋体"/>
          <w:sz w:val="22"/>
          <w:szCs w:val="22"/>
          <w:lang w:bidi="zh-CN"/>
        </w:rPr>
        <w:t>1、统招本科及以上学历；</w:t>
      </w:r>
      <w:r>
        <w:rPr>
          <w:rFonts w:hint="eastAsia" w:ascii="宋体" w:hAnsi="宋体" w:eastAsia="宋体" w:cs="宋体"/>
          <w:sz w:val="22"/>
          <w:szCs w:val="22"/>
          <w:lang w:bidi="zh-CN"/>
        </w:rPr>
        <w:br w:type="textWrapping"/>
      </w:r>
      <w:r>
        <w:rPr>
          <w:rFonts w:hint="eastAsia" w:ascii="宋体" w:hAnsi="宋体" w:eastAsia="宋体" w:cs="宋体"/>
          <w:sz w:val="22"/>
          <w:szCs w:val="22"/>
          <w:lang w:bidi="zh-CN"/>
        </w:rPr>
        <w:t>2、HR招聘方向或猎头行业左右工作经验优先；</w:t>
      </w:r>
      <w:r>
        <w:rPr>
          <w:rFonts w:hint="eastAsia" w:ascii="宋体" w:hAnsi="宋体" w:eastAsia="宋体" w:cs="宋体"/>
          <w:sz w:val="22"/>
          <w:szCs w:val="22"/>
          <w:lang w:bidi="zh-CN"/>
        </w:rPr>
        <w:br w:type="textWrapping"/>
      </w:r>
      <w:r>
        <w:rPr>
          <w:rFonts w:hint="eastAsia" w:ascii="宋体" w:hAnsi="宋体" w:eastAsia="宋体" w:cs="宋体"/>
          <w:sz w:val="22"/>
          <w:szCs w:val="22"/>
          <w:lang w:bidi="zh-CN"/>
        </w:rPr>
        <w:t>3、电话销售或者客服工作经验优先，乐于与人沟通；</w:t>
      </w:r>
      <w:r>
        <w:rPr>
          <w:rFonts w:hint="eastAsia" w:ascii="宋体" w:hAnsi="宋体" w:eastAsia="宋体" w:cs="宋体"/>
          <w:sz w:val="22"/>
          <w:szCs w:val="22"/>
          <w:lang w:bidi="zh-CN"/>
        </w:rPr>
        <w:br w:type="textWrapping"/>
      </w:r>
      <w:r>
        <w:rPr>
          <w:rFonts w:hint="eastAsia" w:ascii="宋体" w:hAnsi="宋体" w:eastAsia="宋体" w:cs="宋体"/>
          <w:sz w:val="22"/>
          <w:szCs w:val="22"/>
          <w:lang w:bidi="zh-CN"/>
        </w:rPr>
        <w:t>4、性格乐观，沟通能力好，有耐心，逻辑清晰。</w:t>
      </w:r>
      <w:r>
        <w:rPr>
          <w:rFonts w:hint="eastAsia" w:ascii="宋体" w:hAnsi="宋体" w:eastAsia="宋体" w:cs="宋体"/>
          <w:sz w:val="22"/>
          <w:szCs w:val="22"/>
          <w:lang w:bidi="zh-CN"/>
        </w:rPr>
        <w:br w:type="textWrapping"/>
      </w:r>
    </w:p>
    <w:p>
      <w:pPr>
        <w:pStyle w:val="4"/>
        <w:spacing w:line="360" w:lineRule="auto"/>
        <w:ind w:left="0"/>
        <w:rPr>
          <w:b/>
          <w:bCs/>
        </w:rPr>
      </w:pPr>
      <w:r>
        <w:rPr>
          <w:b/>
          <w:bCs/>
        </w:rPr>
        <w:t>三、薪酬及福利</w:t>
      </w:r>
    </w:p>
    <w:p>
      <w:pPr>
        <w:pStyle w:val="4"/>
        <w:spacing w:line="360" w:lineRule="auto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（一）薪酬</w:t>
      </w:r>
    </w:p>
    <w:p>
      <w:pPr>
        <w:pStyle w:val="4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1、综合薪酬（入职第一年）</w:t>
      </w:r>
    </w:p>
    <w:p>
      <w:pPr>
        <w:pStyle w:val="4"/>
        <w:spacing w:before="5" w:line="242" w:lineRule="auto"/>
        <w:ind w:left="528" w:right="5055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社招本科：8-15</w:t>
      </w:r>
      <w:r>
        <w:rPr>
          <w:rFonts w:asciiTheme="minorEastAsia" w:hAnsiTheme="minorEastAsia" w:eastAsiaTheme="minorEastAsia"/>
          <w:spacing w:val="-9"/>
        </w:rPr>
        <w:t xml:space="preserve"> 万 社招硕士</w:t>
      </w:r>
      <w:r>
        <w:rPr>
          <w:rFonts w:asciiTheme="minorEastAsia" w:hAnsiTheme="minorEastAsia" w:eastAsiaTheme="minorEastAsia"/>
        </w:rPr>
        <w:t>：10-20</w:t>
      </w:r>
      <w:r>
        <w:rPr>
          <w:rFonts w:asciiTheme="minorEastAsia" w:hAnsiTheme="minorEastAsia" w:eastAsiaTheme="minorEastAsia"/>
          <w:spacing w:val="-39"/>
        </w:rPr>
        <w:t xml:space="preserve"> 万</w:t>
      </w:r>
      <w:r>
        <w:rPr>
          <w:rFonts w:asciiTheme="minorEastAsia" w:hAnsiTheme="minorEastAsia" w:eastAsiaTheme="minorEastAsia"/>
        </w:rPr>
        <w:t>应届本科：6-12</w:t>
      </w:r>
      <w:r>
        <w:rPr>
          <w:rFonts w:asciiTheme="minorEastAsia" w:hAnsiTheme="minorEastAsia" w:eastAsiaTheme="minorEastAsia"/>
          <w:spacing w:val="-9"/>
        </w:rPr>
        <w:t xml:space="preserve"> 万 应届硕士</w:t>
      </w:r>
      <w:r>
        <w:rPr>
          <w:rFonts w:asciiTheme="minorEastAsia" w:hAnsiTheme="minorEastAsia" w:eastAsiaTheme="minorEastAsia"/>
        </w:rPr>
        <w:t>：8-15</w:t>
      </w:r>
      <w:r>
        <w:rPr>
          <w:rFonts w:asciiTheme="minorEastAsia" w:hAnsiTheme="minorEastAsia" w:eastAsiaTheme="minorEastAsia"/>
          <w:spacing w:val="-30"/>
        </w:rPr>
        <w:t xml:space="preserve"> 万</w:t>
      </w:r>
    </w:p>
    <w:p>
      <w:pPr>
        <w:pStyle w:val="4"/>
        <w:spacing w:before="3"/>
        <w:ind w:left="528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综合年收入=基本月薪+月绩效+月奖金+年终奖金+五险一金+补助福利等</w:t>
      </w:r>
    </w:p>
    <w:p>
      <w:pPr>
        <w:pStyle w:val="4"/>
        <w:spacing w:before="9"/>
        <w:ind w:left="0"/>
        <w:rPr>
          <w:rFonts w:asciiTheme="minorEastAsia" w:hAnsiTheme="minorEastAsia" w:eastAsiaTheme="minorEastAsia"/>
        </w:rPr>
      </w:pPr>
    </w:p>
    <w:p>
      <w:pPr>
        <w:pStyle w:val="4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2、</w:t>
      </w:r>
      <w:r>
        <w:rPr>
          <w:rFonts w:hint="eastAsia" w:asciiTheme="minorEastAsia" w:hAnsiTheme="minorEastAsia" w:eastAsiaTheme="minorEastAsia"/>
        </w:rPr>
        <w:t>普通</w:t>
      </w:r>
      <w:r>
        <w:rPr>
          <w:rFonts w:asciiTheme="minorEastAsia" w:hAnsiTheme="minorEastAsia" w:eastAsiaTheme="minorEastAsia"/>
        </w:rPr>
        <w:t>补助</w:t>
      </w:r>
    </w:p>
    <w:p>
      <w:pPr>
        <w:pStyle w:val="13"/>
        <w:numPr>
          <w:ilvl w:val="0"/>
          <w:numId w:val="5"/>
        </w:numPr>
        <w:tabs>
          <w:tab w:val="left" w:pos="949"/>
        </w:tabs>
        <w:spacing w:before="4" w:line="242" w:lineRule="auto"/>
        <w:ind w:right="106"/>
        <w:jc w:val="both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pacing w:val="-20"/>
          <w:sz w:val="24"/>
        </w:rPr>
        <w:t xml:space="preserve">入职 </w:t>
      </w:r>
      <w:r>
        <w:rPr>
          <w:rFonts w:asciiTheme="minorEastAsia" w:hAnsiTheme="minorEastAsia" w:eastAsiaTheme="minorEastAsia"/>
          <w:sz w:val="24"/>
        </w:rPr>
        <w:t>6</w:t>
      </w:r>
      <w:r>
        <w:rPr>
          <w:rFonts w:asciiTheme="minorEastAsia" w:hAnsiTheme="minorEastAsia" w:eastAsiaTheme="minorEastAsia"/>
          <w:spacing w:val="-14"/>
          <w:sz w:val="24"/>
        </w:rPr>
        <w:t xml:space="preserve"> 个月后报销体检费、报到路费</w:t>
      </w:r>
      <w:r>
        <w:rPr>
          <w:rFonts w:asciiTheme="minorEastAsia" w:hAnsiTheme="minorEastAsia" w:eastAsiaTheme="minorEastAsia"/>
          <w:sz w:val="24"/>
        </w:rPr>
        <w:t>（</w:t>
      </w:r>
      <w:r>
        <w:rPr>
          <w:rFonts w:asciiTheme="minorEastAsia" w:hAnsiTheme="minorEastAsia" w:eastAsiaTheme="minorEastAsia"/>
          <w:spacing w:val="-5"/>
          <w:sz w:val="24"/>
        </w:rPr>
        <w:t>外省学籍城市到重庆的长途汽车费、火车票、</w:t>
      </w:r>
      <w:r>
        <w:rPr>
          <w:rFonts w:asciiTheme="minorEastAsia" w:hAnsiTheme="minorEastAsia" w:eastAsiaTheme="minorEastAsia"/>
          <w:sz w:val="24"/>
        </w:rPr>
        <w:t>1000</w:t>
      </w:r>
      <w:r>
        <w:rPr>
          <w:rFonts w:asciiTheme="minorEastAsia" w:hAnsiTheme="minorEastAsia" w:eastAsiaTheme="minorEastAsia"/>
          <w:spacing w:val="-8"/>
          <w:sz w:val="24"/>
        </w:rPr>
        <w:t xml:space="preserve"> 公里外的飞机票,相关报销标准以南方新华财务报销制度为准</w:t>
      </w:r>
      <w:r>
        <w:rPr>
          <w:rFonts w:asciiTheme="minorEastAsia" w:hAnsiTheme="minorEastAsia" w:eastAsiaTheme="minorEastAsia"/>
          <w:sz w:val="24"/>
        </w:rPr>
        <w:t>）；</w:t>
      </w:r>
    </w:p>
    <w:p>
      <w:pPr>
        <w:pStyle w:val="13"/>
        <w:numPr>
          <w:ilvl w:val="0"/>
          <w:numId w:val="5"/>
        </w:numPr>
        <w:tabs>
          <w:tab w:val="left" w:pos="949"/>
        </w:tabs>
        <w:spacing w:before="3" w:line="242" w:lineRule="auto"/>
        <w:ind w:right="226"/>
        <w:jc w:val="both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pacing w:val="-3"/>
          <w:sz w:val="24"/>
        </w:rPr>
        <w:t>可申请</w:t>
      </w:r>
      <w:r>
        <w:rPr>
          <w:rFonts w:asciiTheme="minorEastAsia" w:hAnsiTheme="minorEastAsia" w:eastAsiaTheme="minorEastAsia"/>
          <w:spacing w:val="-3"/>
          <w:sz w:val="24"/>
        </w:rPr>
        <w:t xml:space="preserve">住房补贴共计 </w:t>
      </w:r>
      <w:r>
        <w:rPr>
          <w:rFonts w:asciiTheme="minorEastAsia" w:hAnsiTheme="minorEastAsia" w:eastAsiaTheme="minorEastAsia"/>
          <w:sz w:val="24"/>
        </w:rPr>
        <w:t>6000</w:t>
      </w:r>
      <w:r>
        <w:rPr>
          <w:rFonts w:asciiTheme="minorEastAsia" w:hAnsiTheme="minorEastAsia" w:eastAsiaTheme="minorEastAsia"/>
          <w:spacing w:val="-12"/>
          <w:sz w:val="24"/>
        </w:rPr>
        <w:t xml:space="preserve"> 元</w:t>
      </w:r>
      <w:r>
        <w:rPr>
          <w:rFonts w:hint="eastAsia" w:asciiTheme="minorEastAsia" w:hAnsiTheme="minorEastAsia" w:eastAsiaTheme="minorEastAsia"/>
          <w:spacing w:val="-12"/>
          <w:sz w:val="24"/>
        </w:rPr>
        <w:t>，具体办法见人力资源部管理规定</w:t>
      </w:r>
      <w:r>
        <w:rPr>
          <w:rFonts w:hint="eastAsia" w:asciiTheme="minorEastAsia" w:hAnsiTheme="minorEastAsia" w:eastAsiaTheme="minorEastAsia"/>
          <w:sz w:val="24"/>
        </w:rPr>
        <w:t>；</w:t>
      </w:r>
    </w:p>
    <w:p>
      <w:pPr>
        <w:pStyle w:val="13"/>
        <w:numPr>
          <w:ilvl w:val="0"/>
          <w:numId w:val="5"/>
        </w:numPr>
        <w:tabs>
          <w:tab w:val="left" w:pos="949"/>
        </w:tabs>
        <w:spacing w:before="3" w:line="242" w:lineRule="auto"/>
        <w:ind w:right="226"/>
        <w:jc w:val="both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公司还有少量廉租房，入职前</w:t>
      </w:r>
      <w:r>
        <w:rPr>
          <w:rFonts w:asciiTheme="minorEastAsia" w:hAnsiTheme="minorEastAsia" w:eastAsiaTheme="minorEastAsia"/>
          <w:sz w:val="24"/>
        </w:rPr>
        <w:t>10</w:t>
      </w:r>
      <w:r>
        <w:rPr>
          <w:rFonts w:hint="eastAsia" w:asciiTheme="minorEastAsia" w:hAnsiTheme="minorEastAsia" w:eastAsiaTheme="minorEastAsia"/>
          <w:sz w:val="24"/>
        </w:rPr>
        <w:t>位可申请，租金含物业</w:t>
      </w:r>
      <w:r>
        <w:rPr>
          <w:rFonts w:asciiTheme="minorEastAsia" w:hAnsiTheme="minorEastAsia" w:eastAsiaTheme="minorEastAsia"/>
          <w:sz w:val="24"/>
        </w:rPr>
        <w:t>10</w:t>
      </w:r>
      <w:r>
        <w:rPr>
          <w:rFonts w:hint="eastAsia" w:asciiTheme="minorEastAsia" w:hAnsiTheme="minorEastAsia" w:eastAsiaTheme="minorEastAsia"/>
          <w:sz w:val="24"/>
        </w:rPr>
        <w:t>元</w:t>
      </w:r>
      <w:r>
        <w:rPr>
          <w:rFonts w:asciiTheme="minorEastAsia" w:hAnsiTheme="minorEastAsia" w:eastAsiaTheme="minorEastAsia"/>
          <w:sz w:val="24"/>
          <w:lang w:val="en-US"/>
        </w:rPr>
        <w:t>/</w:t>
      </w:r>
      <w:r>
        <w:rPr>
          <w:rFonts w:hint="eastAsia" w:asciiTheme="minorEastAsia" w:hAnsiTheme="minorEastAsia" w:eastAsiaTheme="minorEastAsia"/>
          <w:sz w:val="24"/>
          <w:lang w:val="en-US"/>
        </w:rPr>
        <w:t>平米，可申请一居室（</w:t>
      </w:r>
      <w:r>
        <w:rPr>
          <w:rFonts w:asciiTheme="minorEastAsia" w:hAnsiTheme="minorEastAsia" w:eastAsiaTheme="minorEastAsia"/>
          <w:sz w:val="24"/>
          <w:lang w:val="en-US"/>
        </w:rPr>
        <w:t>29</w:t>
      </w:r>
      <w:r>
        <w:rPr>
          <w:rFonts w:hint="eastAsia" w:asciiTheme="minorEastAsia" w:hAnsiTheme="minorEastAsia" w:eastAsiaTheme="minorEastAsia"/>
          <w:sz w:val="24"/>
          <w:lang w:val="en-US"/>
        </w:rPr>
        <w:t>平米左右）、两室两厅（5</w:t>
      </w:r>
      <w:r>
        <w:rPr>
          <w:rFonts w:asciiTheme="minorEastAsia" w:hAnsiTheme="minorEastAsia" w:eastAsiaTheme="minorEastAsia"/>
          <w:sz w:val="24"/>
          <w:lang w:val="en-US"/>
        </w:rPr>
        <w:t>0</w:t>
      </w:r>
      <w:r>
        <w:rPr>
          <w:rFonts w:hint="eastAsia" w:asciiTheme="minorEastAsia" w:hAnsiTheme="minorEastAsia" w:eastAsiaTheme="minorEastAsia"/>
          <w:sz w:val="24"/>
          <w:lang w:val="en-US"/>
        </w:rPr>
        <w:t>平米左右）、三室两厅（8</w:t>
      </w:r>
      <w:r>
        <w:rPr>
          <w:rFonts w:asciiTheme="minorEastAsia" w:hAnsiTheme="minorEastAsia" w:eastAsiaTheme="minorEastAsia"/>
          <w:sz w:val="24"/>
          <w:lang w:val="en-US"/>
        </w:rPr>
        <w:t>0</w:t>
      </w:r>
      <w:r>
        <w:rPr>
          <w:rFonts w:hint="eastAsia" w:asciiTheme="minorEastAsia" w:hAnsiTheme="minorEastAsia" w:eastAsiaTheme="minorEastAsia"/>
          <w:sz w:val="24"/>
          <w:lang w:val="en-US"/>
        </w:rPr>
        <w:t>平米左右）。</w:t>
      </w:r>
    </w:p>
    <w:p>
      <w:pPr>
        <w:pStyle w:val="4"/>
        <w:spacing w:before="9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3、优秀补助</w:t>
      </w:r>
    </w:p>
    <w:p>
      <w:pPr>
        <w:pStyle w:val="4"/>
        <w:spacing w:before="9"/>
        <w:ind w:firstLine="480" w:firstLineChars="2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学生干部和党员可以在薪酬标准的基础上，额外给予补助一年，具体标准如下：</w:t>
      </w:r>
    </w:p>
    <w:p>
      <w:pPr>
        <w:pStyle w:val="4"/>
        <w:spacing w:before="9"/>
        <w:ind w:left="548" w:leftChars="249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）</w:t>
      </w:r>
      <w:r>
        <w:rPr>
          <w:rFonts w:asciiTheme="minorEastAsia" w:hAnsiTheme="minorEastAsia" w:eastAsiaTheme="minorEastAsia"/>
        </w:rPr>
        <w:t>党员校级学生会主席（含副）1000 元/月 ；</w:t>
      </w:r>
    </w:p>
    <w:p>
      <w:pPr>
        <w:pStyle w:val="4"/>
        <w:spacing w:before="9"/>
        <w:ind w:left="548" w:leftChars="249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）</w:t>
      </w:r>
      <w:r>
        <w:rPr>
          <w:rFonts w:asciiTheme="minorEastAsia" w:hAnsiTheme="minorEastAsia" w:eastAsiaTheme="minorEastAsia"/>
        </w:rPr>
        <w:t>党员班长（不含副）500 元/</w:t>
      </w:r>
      <w:r>
        <w:rPr>
          <w:rFonts w:hint="eastAsia" w:asciiTheme="minorEastAsia" w:hAnsiTheme="minorEastAsia" w:eastAsiaTheme="minorEastAsia"/>
        </w:rPr>
        <w:t>月。</w:t>
      </w:r>
    </w:p>
    <w:p>
      <w:pPr>
        <w:pStyle w:val="15"/>
        <w:widowControl/>
        <w:rPr>
          <w:rFonts w:ascii="宋体" w:hAnsi="宋体" w:eastAsia="宋体" w:cs="宋体"/>
          <w:b/>
          <w:bCs/>
          <w:sz w:val="24"/>
          <w:szCs w:val="24"/>
          <w:lang w:bidi="zh-CN"/>
        </w:rPr>
      </w:pP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bidi="zh-CN"/>
        </w:rPr>
        <w:t>四</w:t>
      </w:r>
      <w:r>
        <w:rPr>
          <w:rFonts w:ascii="宋体" w:hAnsi="宋体" w:eastAsia="宋体" w:cs="宋体"/>
          <w:b/>
          <w:bCs/>
          <w:sz w:val="24"/>
          <w:szCs w:val="24"/>
          <w:lang w:bidi="zh-CN"/>
        </w:rPr>
        <w:t>、工作地址</w:t>
      </w:r>
    </w:p>
    <w:p>
      <w:pPr>
        <w:pStyle w:val="15"/>
        <w:widowControl/>
        <w:ind w:left="440" w:leftChars="200"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重庆市渝中区解放碑平安国际金融中心11层</w:t>
      </w:r>
    </w:p>
    <w:p>
      <w:pPr>
        <w:pStyle w:val="15"/>
        <w:widowControl/>
        <w:ind w:left="440" w:leftChars="200"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sz w:val="22"/>
          <w:szCs w:val="22"/>
          <w:lang w:bidi="zh-CN"/>
        </w:rPr>
        <w:t>重庆市沙坪坝区大学城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光谷智创园B做7楼</w:t>
      </w:r>
      <w:r>
        <w:rPr>
          <w:rFonts w:ascii="宋体" w:hAnsi="宋体" w:eastAsia="宋体" w:cs="宋体"/>
          <w:sz w:val="22"/>
          <w:szCs w:val="22"/>
          <w:lang w:bidi="zh-CN"/>
        </w:rPr>
        <w:br w:type="textWrapping"/>
      </w:r>
      <w:r>
        <w:rPr>
          <w:rFonts w:ascii="宋体" w:hAnsi="宋体" w:eastAsia="宋体" w:cs="宋体"/>
          <w:sz w:val="22"/>
          <w:szCs w:val="22"/>
          <w:lang w:bidi="zh-CN"/>
        </w:rPr>
        <w:t>重庆市沙坪坝区大学城重庆商务职业学院校企合作中心</w:t>
      </w:r>
    </w:p>
    <w:p>
      <w:pPr>
        <w:widowControl/>
        <w:ind w:left="440" w:leftChars="200"/>
        <w:rPr>
          <w:color w:val="111F2C"/>
          <w:lang w:val="en-US"/>
        </w:rPr>
      </w:pPr>
      <w:r>
        <w:rPr>
          <w:color w:val="111F2C"/>
          <w:lang w:val="en-US"/>
        </w:rPr>
        <w:t>江西省南昌市经开区南昌人力资源产业园8号楼502室</w:t>
      </w:r>
    </w:p>
    <w:p>
      <w:pPr>
        <w:pStyle w:val="15"/>
        <w:widowControl/>
        <w:ind w:left="440" w:leftChars="200"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hint="eastAsia" w:ascii="宋体" w:hAnsi="宋体" w:eastAsia="宋体" w:cs="宋体"/>
          <w:sz w:val="22"/>
          <w:szCs w:val="22"/>
          <w:lang w:bidi="zh-CN"/>
        </w:rPr>
        <w:t>四川省巴中市回风英伦庄园</w:t>
      </w:r>
      <w:r>
        <w:rPr>
          <w:rFonts w:ascii="宋体" w:hAnsi="宋体" w:eastAsia="宋体" w:cs="宋体"/>
          <w:sz w:val="22"/>
          <w:szCs w:val="22"/>
          <w:lang w:bidi="zh-CN"/>
        </w:rPr>
        <w:t>11栋203室</w:t>
      </w:r>
    </w:p>
    <w:p>
      <w:pPr>
        <w:pStyle w:val="15"/>
        <w:widowControl/>
        <w:ind w:left="440" w:leftChars="200"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hint="eastAsia" w:ascii="宋体" w:hAnsi="宋体" w:eastAsia="宋体" w:cs="宋体"/>
          <w:sz w:val="22"/>
          <w:szCs w:val="22"/>
          <w:lang w:bidi="zh-CN"/>
        </w:rPr>
        <w:t>广西崇左市江州区崇左市政务服务中心</w:t>
      </w:r>
      <w:r>
        <w:rPr>
          <w:rFonts w:ascii="宋体" w:hAnsi="宋体" w:eastAsia="宋体" w:cs="宋体"/>
          <w:sz w:val="22"/>
          <w:szCs w:val="22"/>
          <w:lang w:bidi="zh-CN"/>
        </w:rPr>
        <w:br w:type="textWrapping"/>
      </w: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</w:p>
    <w:p>
      <w:pPr>
        <w:pStyle w:val="15"/>
        <w:widowControl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ascii="宋体" w:hAnsi="宋体" w:eastAsia="宋体" w:cs="宋体"/>
          <w:b/>
          <w:bCs/>
          <w:sz w:val="24"/>
          <w:szCs w:val="24"/>
          <w:lang w:bidi="zh-CN"/>
        </w:rPr>
        <w:t>五、简历投递</w:t>
      </w:r>
      <w:r>
        <w:rPr>
          <w:rFonts w:ascii="宋体" w:hAnsi="宋体" w:eastAsia="宋体" w:cs="宋体"/>
          <w:sz w:val="22"/>
          <w:szCs w:val="22"/>
          <w:lang w:bidi="zh-CN"/>
        </w:rPr>
        <w:br w:type="textWrapping"/>
      </w:r>
      <w:r>
        <w:rPr>
          <w:rFonts w:ascii="宋体" w:hAnsi="宋体" w:eastAsia="宋体" w:cs="宋体"/>
          <w:sz w:val="22"/>
          <w:szCs w:val="22"/>
          <w:lang w:bidi="zh-CN"/>
        </w:rPr>
        <w:t>（1）简历投递邮箱：</w:t>
      </w:r>
      <w:r>
        <w:rPr>
          <w:rFonts w:ascii="宋体" w:hAnsi="宋体" w:eastAsia="宋体" w:cs="宋体"/>
          <w:sz w:val="22"/>
          <w:szCs w:val="22"/>
          <w:lang w:bidi="zh-CN"/>
        </w:rPr>
        <w:t>cwh17783598577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@</w:t>
      </w:r>
      <w:r>
        <w:rPr>
          <w:rFonts w:hint="default" w:ascii="宋体" w:hAnsi="宋体" w:eastAsia="宋体" w:cs="宋体"/>
          <w:sz w:val="22"/>
          <w:szCs w:val="22"/>
          <w:lang w:bidi="zh-CN"/>
        </w:rPr>
        <w:t>163</w:t>
      </w:r>
      <w:r>
        <w:rPr>
          <w:rFonts w:hint="eastAsia" w:ascii="宋体" w:hAnsi="宋体" w:eastAsia="宋体" w:cs="宋体"/>
          <w:sz w:val="22"/>
          <w:szCs w:val="22"/>
          <w:lang w:bidi="zh-CN"/>
        </w:rPr>
        <w:t>.com</w:t>
      </w:r>
      <w:r>
        <w:rPr>
          <w:rFonts w:ascii="宋体" w:hAnsi="宋体" w:eastAsia="宋体" w:cs="宋体"/>
          <w:sz w:val="22"/>
          <w:szCs w:val="22"/>
          <w:lang w:bidi="zh-CN"/>
        </w:rPr>
        <w:br w:type="textWrapping"/>
      </w:r>
      <w:r>
        <w:rPr>
          <w:rFonts w:ascii="宋体" w:hAnsi="宋体" w:eastAsia="宋体" w:cs="宋体"/>
          <w:sz w:val="22"/>
          <w:szCs w:val="22"/>
          <w:lang w:bidi="zh-CN"/>
        </w:rPr>
        <w:t>（2）联系方式：023-88597927</w:t>
      </w:r>
    </w:p>
    <w:p>
      <w:pPr>
        <w:pStyle w:val="15"/>
        <w:widowControl/>
        <w:ind w:firstLine="550" w:firstLineChars="250"/>
        <w:rPr>
          <w:rFonts w:ascii="宋体" w:hAnsi="宋体" w:eastAsia="宋体" w:cs="宋体"/>
          <w:sz w:val="22"/>
          <w:szCs w:val="22"/>
          <w:lang w:bidi="zh-CN"/>
        </w:rPr>
      </w:pPr>
      <w:r>
        <w:rPr>
          <w:rFonts w:hint="eastAsia" w:ascii="宋体" w:hAnsi="宋体" w:eastAsia="宋体" w:cs="宋体"/>
          <w:sz w:val="22"/>
          <w:szCs w:val="22"/>
          <w:lang w:eastAsia="zh-Hans" w:bidi="zh-CN"/>
        </w:rPr>
        <w:t>蔡先生</w:t>
      </w:r>
      <w:r>
        <w:rPr>
          <w:rFonts w:ascii="宋体" w:hAnsi="宋体" w:eastAsia="宋体" w:cs="宋体"/>
          <w:sz w:val="22"/>
          <w:szCs w:val="22"/>
          <w:lang w:bidi="zh-CN"/>
        </w:rPr>
        <w:t>：</w:t>
      </w:r>
      <w:r>
        <w:rPr>
          <w:rFonts w:ascii="宋体" w:hAnsi="宋体" w:eastAsia="宋体" w:cs="宋体"/>
          <w:sz w:val="22"/>
          <w:szCs w:val="22"/>
          <w:lang w:bidi="zh-CN"/>
        </w:rPr>
        <w:t>17783598577</w:t>
      </w:r>
      <w:r>
        <w:rPr>
          <w:rFonts w:ascii="宋体" w:hAnsi="宋体" w:eastAsia="宋体" w:cs="宋体"/>
          <w:sz w:val="22"/>
          <w:szCs w:val="22"/>
          <w:lang w:bidi="zh-CN"/>
        </w:rPr>
        <w:t>（微信同号）</w:t>
      </w:r>
    </w:p>
    <w:p>
      <w:pPr>
        <w:pStyle w:val="2"/>
        <w:spacing w:line="362" w:lineRule="auto"/>
        <w:ind w:right="7140"/>
      </w:pPr>
      <w:bookmarkStart w:id="1" w:name="_GoBack"/>
      <w:bookmarkEnd w:id="1"/>
    </w:p>
    <w:sectPr>
      <w:footerReference r:id="rId3" w:type="default"/>
      <w:pgSz w:w="11910" w:h="16840"/>
      <w:pgMar w:top="840" w:right="1000" w:bottom="1360" w:left="1120" w:header="0" w:footer="1165" w:gutter="0"/>
      <w:pgBorders w:offsetFrom="page">
        <w:top w:val="single" w:color="000000" w:sz="8" w:space="24"/>
        <w:left w:val="single" w:color="000000" w:sz="8" w:space="24"/>
        <w:bottom w:val="single" w:color="000000" w:sz="8" w:space="24"/>
        <w:right w:val="single" w:color="000000" w:sz="8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.pingfang sc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948" w:hanging="420"/>
      </w:pPr>
      <w:rPr>
        <w:rFonts w:hint="default" w:ascii="仿宋" w:hAnsi="仿宋" w:eastAsia="仿宋" w:cs="仿宋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2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0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9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7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6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4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3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16" w:hanging="420"/>
      </w:pPr>
      <w:rPr>
        <w:rFonts w:hint="default"/>
        <w:lang w:val="zh-CN" w:eastAsia="zh-CN" w:bidi="zh-CN"/>
      </w:rPr>
    </w:lvl>
  </w:abstractNum>
  <w:abstractNum w:abstractNumId="1">
    <w:nsid w:val="4C2571FF"/>
    <w:multiLevelType w:val="multilevel"/>
    <w:tmpl w:val="4C2571F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3A4400"/>
    <w:multiLevelType w:val="singleLevel"/>
    <w:tmpl w:val="5F3A440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F620B0E"/>
    <w:multiLevelType w:val="singleLevel"/>
    <w:tmpl w:val="5F620B0E"/>
    <w:lvl w:ilvl="0" w:tentative="0">
      <w:start w:val="2"/>
      <w:numFmt w:val="chineseCounting"/>
      <w:suff w:val="nothing"/>
      <w:lvlText w:val="%1、"/>
      <w:lvlJc w:val="left"/>
    </w:lvl>
  </w:abstractNum>
  <w:abstractNum w:abstractNumId="4">
    <w:nsid w:val="5F630462"/>
    <w:multiLevelType w:val="singleLevel"/>
    <w:tmpl w:val="5F63046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9E"/>
    <w:rsid w:val="00173180"/>
    <w:rsid w:val="001C47E8"/>
    <w:rsid w:val="0025546D"/>
    <w:rsid w:val="002C13FC"/>
    <w:rsid w:val="00460870"/>
    <w:rsid w:val="00611E75"/>
    <w:rsid w:val="006B1396"/>
    <w:rsid w:val="007539CC"/>
    <w:rsid w:val="00760F9E"/>
    <w:rsid w:val="007740E7"/>
    <w:rsid w:val="007B5CE4"/>
    <w:rsid w:val="00862C4B"/>
    <w:rsid w:val="008668A7"/>
    <w:rsid w:val="008E0AF9"/>
    <w:rsid w:val="009129DB"/>
    <w:rsid w:val="00921504"/>
    <w:rsid w:val="009866FF"/>
    <w:rsid w:val="00A5622D"/>
    <w:rsid w:val="00C41400"/>
    <w:rsid w:val="00C93AD3"/>
    <w:rsid w:val="00CE1077"/>
    <w:rsid w:val="00D40994"/>
    <w:rsid w:val="00DA2D9E"/>
    <w:rsid w:val="1755FB72"/>
    <w:rsid w:val="1B556262"/>
    <w:rsid w:val="1CFDCB7B"/>
    <w:rsid w:val="1D4F2689"/>
    <w:rsid w:val="1DE60758"/>
    <w:rsid w:val="1FFE77D0"/>
    <w:rsid w:val="22BC6590"/>
    <w:rsid w:val="26DF1D9B"/>
    <w:rsid w:val="276F21F0"/>
    <w:rsid w:val="2DFF5D73"/>
    <w:rsid w:val="36FC5A8A"/>
    <w:rsid w:val="377C5FEE"/>
    <w:rsid w:val="37BB6367"/>
    <w:rsid w:val="37FF1D6E"/>
    <w:rsid w:val="3CBB4915"/>
    <w:rsid w:val="3DA3DA6C"/>
    <w:rsid w:val="3E5AAD47"/>
    <w:rsid w:val="3FEA52D5"/>
    <w:rsid w:val="3FFE21E8"/>
    <w:rsid w:val="47D96ABF"/>
    <w:rsid w:val="4F7FADCB"/>
    <w:rsid w:val="53F736A4"/>
    <w:rsid w:val="5C3B4085"/>
    <w:rsid w:val="5DB45502"/>
    <w:rsid w:val="5E5DFE60"/>
    <w:rsid w:val="5F7CEAB2"/>
    <w:rsid w:val="5FFC57B8"/>
    <w:rsid w:val="64893871"/>
    <w:rsid w:val="677FDEBF"/>
    <w:rsid w:val="6E8E2E47"/>
    <w:rsid w:val="6EFCB44D"/>
    <w:rsid w:val="6EFE31EB"/>
    <w:rsid w:val="6FDF9E52"/>
    <w:rsid w:val="736D2389"/>
    <w:rsid w:val="73B416F2"/>
    <w:rsid w:val="74F53831"/>
    <w:rsid w:val="77D74892"/>
    <w:rsid w:val="77DCA5AE"/>
    <w:rsid w:val="78F679BF"/>
    <w:rsid w:val="799ED0A2"/>
    <w:rsid w:val="7BB783C2"/>
    <w:rsid w:val="7BEE4BA2"/>
    <w:rsid w:val="7D7A720B"/>
    <w:rsid w:val="7DBF4417"/>
    <w:rsid w:val="7EFFEE42"/>
    <w:rsid w:val="7FCD3B0A"/>
    <w:rsid w:val="7FFD324F"/>
    <w:rsid w:val="94F9829B"/>
    <w:rsid w:val="B7EF1085"/>
    <w:rsid w:val="C75C5AB6"/>
    <w:rsid w:val="CFFBF1A6"/>
    <w:rsid w:val="D79FEA7C"/>
    <w:rsid w:val="DBC9BAC8"/>
    <w:rsid w:val="DEF82AF3"/>
    <w:rsid w:val="DF6B992B"/>
    <w:rsid w:val="DF7B6F15"/>
    <w:rsid w:val="DFFCBE8B"/>
    <w:rsid w:val="DFFF2795"/>
    <w:rsid w:val="EB567099"/>
    <w:rsid w:val="EDD92E22"/>
    <w:rsid w:val="EE6D24A5"/>
    <w:rsid w:val="EE6D575D"/>
    <w:rsid w:val="EF3F6324"/>
    <w:rsid w:val="EF7B5EFF"/>
    <w:rsid w:val="EFBF77BA"/>
    <w:rsid w:val="F5DFB12B"/>
    <w:rsid w:val="F7FDA82F"/>
    <w:rsid w:val="F8DDA4FB"/>
    <w:rsid w:val="FB6F65D1"/>
    <w:rsid w:val="FE77EDB3"/>
    <w:rsid w:val="FEF94901"/>
    <w:rsid w:val="FF5F573D"/>
    <w:rsid w:val="FF6BC947"/>
    <w:rsid w:val="FF73AFFC"/>
    <w:rsid w:val="FFBF11A9"/>
    <w:rsid w:val="FFBF76FF"/>
    <w:rsid w:val="FFDD9502"/>
    <w:rsid w:val="FFDF0B1A"/>
    <w:rsid w:val="FFEAD18D"/>
    <w:rsid w:val="FFFA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8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outlineLvl w:val="1"/>
    </w:pPr>
    <w:rPr>
      <w:rFonts w:hint="eastAsia" w:cs="Times New Roman"/>
      <w:b/>
      <w:sz w:val="36"/>
      <w:szCs w:val="36"/>
      <w:lang w:val="en-US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8"/>
    </w:pPr>
    <w:rPr>
      <w:sz w:val="24"/>
      <w:szCs w:val="24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</w:pPr>
    <w:rPr>
      <w:rFonts w:ascii="仿宋" w:hAnsi="仿宋" w:eastAsia="仿宋" w:cs="仿宋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DejaVu Sans" w:hAnsi="DejaVu Sans"/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列表段落1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paragraph" w:customStyle="1" w:styleId="15">
    <w:name w:val="p1"/>
    <w:basedOn w:val="1"/>
    <w:qFormat/>
    <w:uiPriority w:val="0"/>
    <w:rPr>
      <w:rFonts w:ascii=".pingfang sc" w:hAnsi=".pingfang sc" w:eastAsia=".pingfang sc" w:cs="Times New Roman"/>
      <w:color w:val="111F2C"/>
      <w:sz w:val="28"/>
      <w:szCs w:val="28"/>
      <w:lang w:val="en-US" w:bidi="ar-SA"/>
    </w:rPr>
  </w:style>
  <w:style w:type="character" w:customStyle="1" w:styleId="16">
    <w:name w:val="s1"/>
    <w:basedOn w:val="8"/>
    <w:qFormat/>
    <w:uiPriority w:val="0"/>
    <w:rPr>
      <w:rFonts w:ascii="Helvetica Neue" w:hAnsi="Helvetica Neue" w:eastAsia="Helvetica Neue" w:cs="Helvetica Neue"/>
      <w:sz w:val="28"/>
      <w:szCs w:val="28"/>
    </w:rPr>
  </w:style>
  <w:style w:type="paragraph" w:customStyle="1" w:styleId="17">
    <w:name w:val="p3"/>
    <w:basedOn w:val="1"/>
    <w:qFormat/>
    <w:uiPriority w:val="0"/>
    <w:rPr>
      <w:rFonts w:ascii="Helvetica Neue" w:hAnsi="Helvetica Neue" w:eastAsia="Helvetica Neue" w:cs="Times New Roman"/>
      <w:color w:val="111F2C"/>
      <w:sz w:val="28"/>
      <w:szCs w:val="28"/>
      <w:lang w:val="en-US" w:bidi="ar-SA"/>
    </w:rPr>
  </w:style>
  <w:style w:type="paragraph" w:customStyle="1" w:styleId="18">
    <w:name w:val="p2"/>
    <w:basedOn w:val="1"/>
    <w:qFormat/>
    <w:uiPriority w:val="0"/>
    <w:rPr>
      <w:rFonts w:ascii="Helvetica Neue" w:hAnsi="Helvetica Neue" w:eastAsia="Helvetica Neue" w:cs="Times New Roman"/>
      <w:color w:val="111F2C"/>
      <w:sz w:val="28"/>
      <w:szCs w:val="28"/>
      <w:lang w:val="en-US" w:bidi="ar-SA"/>
    </w:rPr>
  </w:style>
  <w:style w:type="character" w:customStyle="1" w:styleId="19">
    <w:name w:val="页脚 字符"/>
    <w:basedOn w:val="8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364</Words>
  <Characters>2078</Characters>
  <Lines>17</Lines>
  <Paragraphs>4</Paragraphs>
  <TotalTime>0</TotalTime>
  <ScaleCrop>false</ScaleCrop>
  <LinksUpToDate>false</LinksUpToDate>
  <CharactersWithSpaces>2438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2021-09-17T16:33:00Z</dcterms:created>
  <dc:creator>Administrator</dc:creator>
  <cp:lastModifiedBy>nfxh</cp:lastModifiedBy>
  <dcterms:modified xsi:type="dcterms:W3CDTF">2021-09-22T14:02:34Z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2020-08-17T00:00:00Z</vt:filetime>
  </property>
  <property fmtid="{D5CDD505-2E9C-101B-9397-08002B2CF9AE}" pid="5" name="KSOProductBuildVer">
    <vt:lpwstr>2052-3.7.0.5929</vt:lpwstr>
  </property>
</Properties>
</file>