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20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-12808</wp:posOffset>
            </wp:positionH>
            <wp:positionV relativeFrom="page">
              <wp:posOffset>122870</wp:posOffset>
            </wp:positionV>
            <wp:extent cx="7542945" cy="10580239"/>
            <wp:effectExtent l="0" t="0" r="3810" b="0"/>
            <wp:wrapNone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542945" cy="10580239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200"/>
        <w:rPr>
          <w:sz w:val="24"/>
          <w:szCs w:val="24"/>
        </w:rPr>
      </w:pPr>
    </w:p>
    <w:p>
      <w:pPr>
        <w:pStyle w:val="style0"/>
        <w:spacing w:lineRule="exact" w:line="390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280"/>
        <w:gridCol w:w="1280"/>
        <w:gridCol w:w="760"/>
        <w:gridCol w:w="20"/>
      </w:tblGrid>
      <w:tr>
        <w:trPr>
          <w:trHeight w:val="962" w:hRule="atLeast"/>
        </w:trPr>
        <w:tc>
          <w:tcPr>
            <w:tcW w:w="76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66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广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66"/>
              <w:ind w:left="44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新</w:t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style0"/>
              <w:spacing w:lineRule="exact" w:line="366"/>
              <w:ind w:left="460"/>
              <w:rPr>
                <w:rFonts w:hint="eastAsia"/>
                <w:sz w:val="20"/>
                <w:szCs w:val="20"/>
              </w:rPr>
            </w:pPr>
          </w:p>
          <w:bookmarkStart w:id="0" w:name="page1"/>
          <w:bookmarkEnd w:id="0"/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341" w:hRule="atLeast"/>
        </w:trPr>
        <w:tc>
          <w:tcPr>
            <w:tcW w:w="76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西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4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闻</w:t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341" w:hRule="atLeast"/>
        </w:trPr>
        <w:tc>
          <w:tcPr>
            <w:tcW w:w="76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66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黄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民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4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学</w:t>
            </w:r>
          </w:p>
        </w:tc>
        <w:tc>
          <w:tcPr>
            <w:tcW w:w="760" w:type="dxa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168" w:hRule="atLeast"/>
        </w:trPr>
        <w:tc>
          <w:tcPr>
            <w:tcW w:w="76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4"/>
                <w:szCs w:val="14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族</w:t>
            </w:r>
          </w:p>
        </w:tc>
        <w:tc>
          <w:tcPr>
            <w:tcW w:w="128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4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专</w:t>
            </w:r>
          </w:p>
        </w:tc>
        <w:tc>
          <w:tcPr>
            <w:tcW w:w="760" w:type="dxa"/>
            <w:vMerge w:val="restart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173" w:hRule="atLeast"/>
        </w:trPr>
        <w:tc>
          <w:tcPr>
            <w:tcW w:w="76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21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昌</w:t>
            </w:r>
          </w:p>
        </w:tc>
        <w:tc>
          <w:tcPr>
            <w:tcW w:w="128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5"/>
                <w:szCs w:val="15"/>
              </w:rPr>
            </w:pPr>
          </w:p>
        </w:tc>
        <w:tc>
          <w:tcPr>
            <w:tcW w:w="128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5"/>
                <w:szCs w:val="15"/>
              </w:rPr>
            </w:pPr>
          </w:p>
        </w:tc>
        <w:tc>
          <w:tcPr>
            <w:tcW w:w="760" w:type="dxa"/>
            <w:vMerge w:val="continue"/>
            <w:tcBorders/>
            <w:vAlign w:val="bottom"/>
          </w:tcPr>
          <w:p>
            <w:pPr>
              <w:pStyle w:val="style0"/>
              <w:rPr>
                <w:sz w:val="15"/>
                <w:szCs w:val="15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149" w:hRule="atLeast"/>
        </w:trPr>
        <w:tc>
          <w:tcPr>
            <w:tcW w:w="76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2"/>
                <w:szCs w:val="12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师</w:t>
            </w:r>
          </w:p>
        </w:tc>
        <w:tc>
          <w:tcPr>
            <w:tcW w:w="128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4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业</w:t>
            </w:r>
          </w:p>
        </w:tc>
        <w:tc>
          <w:tcPr>
            <w:tcW w:w="760" w:type="dxa"/>
            <w:vMerge w:val="restart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192" w:hRule="atLeast"/>
        </w:trPr>
        <w:tc>
          <w:tcPr>
            <w:tcW w:w="76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66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宁</w:t>
            </w:r>
          </w:p>
        </w:tc>
        <w:tc>
          <w:tcPr>
            <w:tcW w:w="128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128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760" w:type="dxa"/>
            <w:vMerge w:val="continue"/>
            <w:tcBorders/>
            <w:vAlign w:val="bottom"/>
          </w:tcPr>
          <w:p>
            <w:pPr>
              <w:pStyle w:val="style0"/>
              <w:rPr>
                <w:sz w:val="16"/>
                <w:szCs w:val="16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228" w:hRule="atLeast"/>
        </w:trPr>
        <w:tc>
          <w:tcPr>
            <w:tcW w:w="76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9"/>
                <w:szCs w:val="19"/>
              </w:rPr>
            </w:pPr>
          </w:p>
        </w:tc>
        <w:tc>
          <w:tcPr>
            <w:tcW w:w="1280" w:type="dxa"/>
            <w:vMerge w:val="restart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范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113" w:hRule="atLeast"/>
        </w:trPr>
        <w:tc>
          <w:tcPr>
            <w:tcW w:w="76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9"/>
                <w:szCs w:val="9"/>
              </w:rPr>
            </w:pPr>
          </w:p>
        </w:tc>
        <w:tc>
          <w:tcPr>
            <w:tcW w:w="1280" w:type="dxa"/>
            <w:vMerge w:val="continue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9"/>
                <w:szCs w:val="9"/>
              </w:rPr>
            </w:pPr>
          </w:p>
        </w:tc>
        <w:tc>
          <w:tcPr>
            <w:tcW w:w="760" w:type="dxa"/>
            <w:vMerge w:val="continue"/>
            <w:tcBorders/>
            <w:vAlign w:val="bottom"/>
          </w:tcPr>
          <w:p>
            <w:pPr>
              <w:pStyle w:val="style0"/>
              <w:rPr>
                <w:sz w:val="9"/>
                <w:szCs w:val="9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341" w:hRule="atLeast"/>
        </w:trPr>
        <w:tc>
          <w:tcPr>
            <w:tcW w:w="76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41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学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60" w:type="dxa"/>
            <w:tcBorders/>
            <w:vAlign w:val="bottom"/>
          </w:tcPr>
          <w:p>
            <w:pPr>
              <w:pStyle w:val="style0"/>
              <w:spacing w:lineRule="exact" w:line="341"/>
              <w:ind w:left="46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429" w:hRule="atLeast"/>
        </w:trPr>
        <w:tc>
          <w:tcPr>
            <w:tcW w:w="76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spacing w:lineRule="exact" w:line="366"/>
              <w:ind w:left="4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32"/>
                <w:szCs w:val="32"/>
              </w:rPr>
              <w:t>院</w:t>
            </w:r>
          </w:p>
        </w:tc>
        <w:tc>
          <w:tcPr>
            <w:tcW w:w="1280" w:type="dxa"/>
            <w:tcBorders>
              <w:right w:val="single" w:sz="8" w:space="0" w:color="743932"/>
            </w:tcBorders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76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</w:tbl>
    <w:p>
      <w:pPr>
        <w:pStyle w:val="style0"/>
        <w:spacing w:lineRule="exact" w:line="179"/>
        <w:rPr>
          <w:sz w:val="24"/>
          <w:szCs w:val="24"/>
        </w:rPr>
      </w:pPr>
    </w:p>
    <w:p>
      <w:pPr>
        <w:pStyle w:val="style0"/>
        <w:spacing w:lineRule="exact" w:line="388"/>
        <w:ind w:left="580"/>
        <w:rPr>
          <w:sz w:val="20"/>
          <w:szCs w:val="20"/>
        </w:rPr>
      </w:pPr>
      <w:r>
        <w:rPr>
          <w:rFonts w:ascii="宋体" w:cs="宋体" w:eastAsia="宋体" w:hAnsi="宋体"/>
          <w:color w:val="743932"/>
          <w:sz w:val="32"/>
          <w:szCs w:val="32"/>
        </w:rPr>
        <w:t>联系我：</w:t>
      </w:r>
      <w:r>
        <w:rPr>
          <w:rFonts w:ascii="宋体" w:cs="宋体" w:eastAsia="宋体" w:hAnsi="宋体" w:hint="eastAsia"/>
          <w:color w:val="743932"/>
          <w:sz w:val="32"/>
          <w:szCs w:val="32"/>
        </w:rPr>
        <w:t>1</w:t>
      </w:r>
      <w:r>
        <w:rPr>
          <w:rFonts w:ascii="Arial" w:cs="Arial" w:eastAsia="Arial" w:hAnsi="Arial"/>
          <w:color w:val="743932"/>
          <w:sz w:val="32"/>
          <w:szCs w:val="32"/>
        </w:rPr>
        <w:t>313</w:t>
      </w:r>
      <w:r>
        <w:rPr>
          <w:rFonts w:ascii="等线" w:cs="Arial" w:hAnsi="等线" w:hint="eastAsia"/>
          <w:color w:val="743932"/>
          <w:sz w:val="32"/>
          <w:szCs w:val="32"/>
        </w:rPr>
        <w:t>2615147</w:t>
      </w:r>
    </w:p>
    <w:p>
      <w:pPr>
        <w:pStyle w:val="style0"/>
        <w:rPr/>
        <w:sectPr>
          <w:pgSz w:w="11900" w:h="16838" w:orient="portrait"/>
          <w:pgMar w:top="1440" w:right="1440" w:bottom="1440" w:left="1260" w:header="0" w:footer="0" w:gutter="0"/>
          <w:cols w:equalWidth="0" w:space="720">
            <w:col w:w="9204"/>
          </w:cols>
        </w:sectPr>
      </w:pPr>
    </w:p>
    <w:bookmarkStart w:id="1" w:name="page2"/>
    <w:bookmarkEnd w:id="1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0"/>
        <w:gridCol w:w="4580"/>
        <w:gridCol w:w="20"/>
      </w:tblGrid>
      <w:tr>
        <w:trPr>
          <w:trHeight w:val="581" w:hRule="atLeast"/>
        </w:trPr>
        <w:tc>
          <w:tcPr>
            <w:tcW w:w="4760" w:type="dxa"/>
            <w:tcBorders/>
            <w:vAlign w:val="bottom"/>
          </w:tcPr>
          <w:p>
            <w:pPr>
              <w:pStyle w:val="style0"/>
              <w:spacing w:lineRule="exact" w:line="581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color w:val="743932"/>
                <w:sz w:val="44"/>
                <w:szCs w:val="44"/>
              </w:rPr>
              <w:t>黄昌宁</w:t>
            </w:r>
          </w:p>
        </w:tc>
        <w:tc>
          <w:tcPr>
            <w:tcW w:w="4580" w:type="dxa"/>
            <w:vMerge w:val="restart"/>
            <w:tcBorders/>
            <w:vAlign w:val="bottom"/>
          </w:tcPr>
          <w:p>
            <w:pPr>
              <w:pStyle w:val="style0"/>
              <w:ind w:left="2360"/>
              <w:rPr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1"/>
                <w:szCs w:val="21"/>
              </w:rPr>
              <w:t>131326</w:t>
            </w:r>
            <w:r>
              <w:rPr>
                <w:rFonts w:ascii="等线" w:cs="Arial" w:hAnsi="等线" w:hint="eastAsia"/>
                <w:sz w:val="21"/>
                <w:szCs w:val="21"/>
              </w:rPr>
              <w:t>15147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52" w:hRule="atLeast"/>
        </w:trPr>
        <w:tc>
          <w:tcPr>
            <w:tcW w:w="4760" w:type="dxa"/>
            <w:tcBorders/>
            <w:vAlign w:val="bottom"/>
          </w:tcPr>
          <w:p>
            <w:pPr>
              <w:pStyle w:val="style0"/>
              <w:rPr>
                <w:sz w:val="4"/>
                <w:szCs w:val="4"/>
              </w:rPr>
            </w:pPr>
          </w:p>
        </w:tc>
        <w:tc>
          <w:tcPr>
            <w:tcW w:w="4580" w:type="dxa"/>
            <w:vMerge w:val="continue"/>
            <w:tcBorders/>
            <w:vAlign w:val="bottom"/>
          </w:tcPr>
          <w:p>
            <w:pPr>
              <w:pStyle w:val="style0"/>
              <w:rPr>
                <w:sz w:val="4"/>
                <w:szCs w:val="4"/>
              </w:rPr>
            </w:pP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523" w:hRule="atLeast"/>
        </w:trPr>
        <w:tc>
          <w:tcPr>
            <w:tcW w:w="4760" w:type="dxa"/>
            <w:tcBorders/>
            <w:vAlign w:val="bottom"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4580" w:type="dxa"/>
            <w:tcBorders/>
            <w:vAlign w:val="bottom"/>
          </w:tcPr>
          <w:p>
            <w:pPr>
              <w:pStyle w:val="style0"/>
              <w:ind w:left="2360"/>
              <w:rPr>
                <w:sz w:val="20"/>
                <w:szCs w:val="20"/>
              </w:rPr>
            </w:pPr>
            <w:r>
              <w:rPr>
                <w:rFonts w:ascii="Arial" w:cs="Arial" w:eastAsia="Arial" w:hAnsi="Arial"/>
                <w:sz w:val="21"/>
                <w:szCs w:val="21"/>
              </w:rPr>
              <w:t>168964277</w:t>
            </w:r>
            <w:r>
              <w:rPr>
                <w:rFonts w:ascii="等线" w:cs="Arial" w:hAnsi="等线" w:hint="eastAsia"/>
                <w:sz w:val="21"/>
                <w:szCs w:val="21"/>
              </w:rPr>
              <w:t>5</w:t>
            </w:r>
            <w:r>
              <w:rPr>
                <w:rFonts w:ascii="Arial" w:cs="Arial" w:eastAsia="Arial" w:hAnsi="Arial"/>
                <w:sz w:val="21"/>
                <w:szCs w:val="21"/>
              </w:rPr>
              <w:t>@qq.com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  <w:tr>
        <w:tblPrEx/>
        <w:trPr>
          <w:trHeight w:val="536" w:hRule="atLeast"/>
        </w:trPr>
        <w:tc>
          <w:tcPr>
            <w:tcW w:w="4760" w:type="dxa"/>
            <w:tcBorders/>
            <w:vAlign w:val="bottom"/>
          </w:tcPr>
          <w:p>
            <w:pPr>
              <w:pStyle w:val="style0"/>
              <w:spacing w:lineRule="exact" w:line="274"/>
              <w:rPr>
                <w:rFonts w:hint="eastAsia"/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24"/>
                <w:szCs w:val="24"/>
              </w:rPr>
              <w:t>求职意向：</w:t>
            </w:r>
            <w:r>
              <w:rPr>
                <w:rFonts w:ascii="宋体" w:cs="宋体" w:eastAsia="宋体" w:hAnsi="宋体" w:hint="eastAsia"/>
                <w:sz w:val="24"/>
                <w:szCs w:val="24"/>
              </w:rPr>
              <w:t>秘书顾问</w:t>
            </w:r>
          </w:p>
        </w:tc>
        <w:tc>
          <w:tcPr>
            <w:tcW w:w="4580" w:type="dxa"/>
            <w:tcBorders/>
            <w:vAlign w:val="bottom"/>
          </w:tcPr>
          <w:p>
            <w:pPr>
              <w:pStyle w:val="style0"/>
              <w:spacing w:lineRule="exact" w:line="240"/>
              <w:ind w:left="2360"/>
              <w:rPr>
                <w:sz w:val="20"/>
                <w:szCs w:val="20"/>
              </w:rPr>
            </w:pPr>
            <w:r>
              <w:rPr>
                <w:rFonts w:ascii="宋体" w:cs="宋体" w:eastAsia="宋体" w:hAnsi="宋体"/>
                <w:sz w:val="21"/>
                <w:szCs w:val="21"/>
              </w:rPr>
              <w:t>广西，崇左</w:t>
            </w:r>
          </w:p>
        </w:tc>
        <w:tc>
          <w:tcPr>
            <w:tcW w:w="0" w:type="dxa"/>
            <w:tcBorders/>
            <w:vAlign w:val="bottom"/>
          </w:tcPr>
          <w:p>
            <w:pPr>
              <w:pStyle w:val="style0"/>
              <w:rPr>
                <w:sz w:val="1"/>
                <w:szCs w:val="1"/>
              </w:rPr>
            </w:pPr>
          </w:p>
        </w:tc>
      </w:tr>
    </w:tbl>
    <w:p>
      <w:pPr>
        <w:pStyle w:val="style0"/>
        <w:spacing w:lineRule="exact" w:line="20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false" relativeHeight="2" behindDoc="true" locked="false" layoutInCell="fals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027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559040" cy="10692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25"/>
        <w:rPr>
          <w:sz w:val="20"/>
          <w:szCs w:val="20"/>
        </w:rPr>
      </w:pPr>
    </w:p>
    <w:p>
      <w:pPr>
        <w:pStyle w:val="style0"/>
        <w:spacing w:lineRule="exact" w:line="274"/>
        <w:ind w:left="68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基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本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资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料</w:t>
      </w:r>
    </w:p>
    <w:p>
      <w:pPr>
        <w:pStyle w:val="style0"/>
        <w:spacing w:lineRule="exact" w:line="281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800"/>
        <w:gridCol w:w="1920"/>
        <w:gridCol w:w="860"/>
        <w:gridCol w:w="1600"/>
        <w:gridCol w:w="900"/>
        <w:gridCol w:w="1260"/>
      </w:tblGrid>
      <w:tr>
        <w:trPr>
          <w:trHeight w:val="335" w:hRule="atLeast"/>
        </w:trPr>
        <w:tc>
          <w:tcPr>
            <w:tcW w:w="440" w:type="dxa"/>
            <w:tcBorders/>
            <w:vAlign w:val="bottom"/>
          </w:tcPr>
          <w:p>
            <w:pPr>
              <w:pStyle w:val="style0"/>
              <w:spacing w:lineRule="exact" w:line="278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姓</w:t>
            </w:r>
          </w:p>
        </w:tc>
        <w:tc>
          <w:tcPr>
            <w:tcW w:w="164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名：黄昌宁</w:t>
            </w:r>
          </w:p>
        </w:tc>
        <w:tc>
          <w:tcPr>
            <w:tcW w:w="800" w:type="dxa"/>
            <w:tcBorders/>
            <w:vAlign w:val="bottom"/>
          </w:tcPr>
          <w:p>
            <w:pPr>
              <w:pStyle w:val="style0"/>
              <w:spacing w:lineRule="exact" w:line="278"/>
              <w:ind w:left="38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性</w:t>
            </w:r>
          </w:p>
        </w:tc>
        <w:tc>
          <w:tcPr>
            <w:tcW w:w="1920" w:type="dxa"/>
            <w:tcBorders/>
            <w:vAlign w:val="bottom"/>
          </w:tcPr>
          <w:p>
            <w:pPr>
              <w:pStyle w:val="style0"/>
              <w:spacing w:lineRule="exact" w:line="278"/>
              <w:ind w:left="22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别：女</w:t>
            </w:r>
          </w:p>
        </w:tc>
        <w:tc>
          <w:tcPr>
            <w:tcW w:w="860" w:type="dxa"/>
            <w:tcBorders/>
            <w:vAlign w:val="bottom"/>
          </w:tcPr>
          <w:p>
            <w:pPr>
              <w:pStyle w:val="style0"/>
              <w:spacing w:lineRule="exact" w:line="278"/>
              <w:ind w:left="42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年</w:t>
            </w:r>
          </w:p>
        </w:tc>
        <w:tc>
          <w:tcPr>
            <w:tcW w:w="160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龄：</w:t>
            </w:r>
            <w:r>
              <w:rPr>
                <w:rFonts w:ascii="Arial" w:cs="Arial" w:eastAsia="Arial" w:hAnsi="Arial"/>
                <w:sz w:val="21"/>
                <w:szCs w:val="21"/>
              </w:rPr>
              <w:t xml:space="preserve">22 </w:t>
            </w:r>
            <w:r>
              <w:rPr>
                <w:rFonts w:ascii="宋体" w:cs="宋体" w:eastAsia="宋体" w:hAnsi="宋体"/>
                <w:sz w:val="21"/>
                <w:szCs w:val="21"/>
              </w:rPr>
              <w:t>岁</w:t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style0"/>
              <w:spacing w:lineRule="exact" w:line="278"/>
              <w:ind w:left="48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民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族：瑶族</w:t>
            </w:r>
          </w:p>
        </w:tc>
      </w:tr>
      <w:tr>
        <w:tblPrEx/>
        <w:trPr>
          <w:trHeight w:val="403" w:hRule="atLeast"/>
        </w:trPr>
        <w:tc>
          <w:tcPr>
            <w:tcW w:w="440" w:type="dxa"/>
            <w:tcBorders/>
            <w:vAlign w:val="bottom"/>
          </w:tcPr>
          <w:p>
            <w:pPr>
              <w:pStyle w:val="style0"/>
              <w:spacing w:lineRule="exact" w:line="278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籍</w:t>
            </w:r>
          </w:p>
        </w:tc>
        <w:tc>
          <w:tcPr>
            <w:tcW w:w="164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贯：广西</w:t>
            </w:r>
          </w:p>
        </w:tc>
        <w:tc>
          <w:tcPr>
            <w:tcW w:w="2720" w:type="dxa"/>
            <w:gridSpan w:val="2"/>
            <w:tcBorders/>
            <w:vAlign w:val="bottom"/>
          </w:tcPr>
          <w:p>
            <w:pPr>
              <w:pStyle w:val="style0"/>
              <w:spacing w:lineRule="exact" w:line="278"/>
              <w:ind w:left="38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政治面貌：</w:t>
            </w:r>
            <w:r>
              <w:rPr>
                <w:rFonts w:ascii="宋体" w:cs="宋体" w:eastAsia="宋体" w:hAnsi="宋体"/>
                <w:sz w:val="21"/>
                <w:szCs w:val="21"/>
              </w:rPr>
              <w:t>中共团员</w:t>
            </w:r>
          </w:p>
        </w:tc>
        <w:tc>
          <w:tcPr>
            <w:tcW w:w="860" w:type="dxa"/>
            <w:tcBorders/>
            <w:vAlign w:val="bottom"/>
          </w:tcPr>
          <w:p>
            <w:pPr>
              <w:pStyle w:val="style0"/>
              <w:spacing w:lineRule="exact" w:line="278"/>
              <w:ind w:left="42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学</w:t>
            </w:r>
          </w:p>
        </w:tc>
        <w:tc>
          <w:tcPr>
            <w:tcW w:w="160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历：</w:t>
            </w:r>
            <w:r>
              <w:rPr>
                <w:rFonts w:ascii="宋体" w:cs="宋体" w:eastAsia="宋体" w:hAnsi="宋体"/>
                <w:sz w:val="21"/>
                <w:szCs w:val="21"/>
              </w:rPr>
              <w:t>本科</w:t>
            </w:r>
          </w:p>
        </w:tc>
        <w:tc>
          <w:tcPr>
            <w:tcW w:w="900" w:type="dxa"/>
            <w:tcBorders/>
            <w:vAlign w:val="bottom"/>
          </w:tcPr>
          <w:p>
            <w:pPr>
              <w:pStyle w:val="style0"/>
              <w:spacing w:lineRule="exact" w:line="278"/>
              <w:ind w:left="48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sz w:val="21"/>
                <w:szCs w:val="21"/>
              </w:rPr>
              <w:t>专</w:t>
            </w:r>
          </w:p>
        </w:tc>
        <w:tc>
          <w:tcPr>
            <w:tcW w:w="1260" w:type="dxa"/>
            <w:tcBorders/>
            <w:vAlign w:val="bottom"/>
          </w:tcPr>
          <w:p>
            <w:pPr>
              <w:pStyle w:val="style0"/>
              <w:spacing w:lineRule="exact" w:line="278"/>
              <w:ind w:left="200"/>
              <w:rPr>
                <w:sz w:val="20"/>
                <w:szCs w:val="20"/>
              </w:rPr>
            </w:pPr>
            <w:r>
              <w:rPr>
                <w:rFonts w:ascii="微软雅黑" w:cs="微软雅黑" w:eastAsia="微软雅黑" w:hAnsi="微软雅黑"/>
                <w:b/>
                <w:bCs/>
                <w:w w:val="99"/>
                <w:sz w:val="21"/>
                <w:szCs w:val="21"/>
              </w:rPr>
              <w:t>业：新闻学</w:t>
            </w:r>
          </w:p>
        </w:tc>
      </w:tr>
    </w:tbl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55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教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育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背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景</w:t>
      </w:r>
    </w:p>
    <w:p>
      <w:pPr>
        <w:pStyle w:val="style0"/>
        <w:rPr/>
        <w:sectPr>
          <w:pgSz w:w="11900" w:h="16838" w:orient="portrait"/>
          <w:pgMar w:top="672" w:right="1044" w:bottom="670" w:left="1000" w:header="0" w:footer="0" w:gutter="0"/>
          <w:cols w:equalWidth="0" w:space="720">
            <w:col w:w="9860"/>
          </w:cols>
        </w:sectPr>
      </w:pPr>
    </w:p>
    <w:p>
      <w:pPr>
        <w:pStyle w:val="style0"/>
        <w:spacing w:lineRule="exact" w:line="308"/>
        <w:rPr>
          <w:sz w:val="20"/>
          <w:szCs w:val="20"/>
        </w:rPr>
      </w:pPr>
    </w:p>
    <w:p>
      <w:pPr>
        <w:pStyle w:val="style0"/>
        <w:spacing w:lineRule="exact" w:line="291"/>
        <w:ind w:left="120"/>
        <w:rPr>
          <w:sz w:val="20"/>
          <w:szCs w:val="20"/>
        </w:rPr>
      </w:pPr>
      <w:r>
        <w:rPr>
          <w:rFonts w:ascii="微软雅黑" w:cs="微软雅黑" w:eastAsia="微软雅黑" w:hAnsi="微软雅黑"/>
          <w:b/>
          <w:bCs/>
        </w:rPr>
        <w:t>广西民族师范学院</w:t>
      </w:r>
    </w:p>
    <w:p>
      <w:pPr>
        <w:pStyle w:val="style0"/>
        <w:spacing w:lineRule="exact" w:line="20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>
      <w:pPr>
        <w:pStyle w:val="style0"/>
        <w:spacing w:lineRule="exact" w:line="315"/>
        <w:rPr>
          <w:sz w:val="20"/>
          <w:szCs w:val="20"/>
        </w:rPr>
      </w:pPr>
    </w:p>
    <w:p>
      <w:pPr>
        <w:pStyle w:val="style0"/>
        <w:spacing w:lineRule="exact" w:line="278"/>
        <w:rPr>
          <w:sz w:val="20"/>
          <w:szCs w:val="20"/>
        </w:rPr>
      </w:pPr>
      <w:r>
        <w:rPr>
          <w:rFonts w:ascii="微软雅黑" w:cs="微软雅黑" w:eastAsia="微软雅黑" w:hAnsi="微软雅黑"/>
          <w:b/>
          <w:bCs/>
          <w:sz w:val="21"/>
          <w:szCs w:val="21"/>
        </w:rPr>
        <w:t>2016 - 2020</w:t>
      </w:r>
    </w:p>
    <w:p>
      <w:pPr>
        <w:pStyle w:val="style0"/>
        <w:spacing w:lineRule="exact" w:line="83"/>
        <w:rPr>
          <w:sz w:val="20"/>
          <w:szCs w:val="20"/>
        </w:rPr>
      </w:pPr>
    </w:p>
    <w:p>
      <w:pPr>
        <w:pStyle w:val="style0"/>
        <w:rPr/>
        <w:sectPr>
          <w:type w:val="continuous"/>
          <w:pgSz w:w="11900" w:h="16838" w:orient="portrait"/>
          <w:pgMar w:top="672" w:right="1044" w:bottom="670" w:left="1000" w:header="0" w:footer="0" w:gutter="0"/>
          <w:cols w:equalWidth="0" w:space="720" w:num="2">
            <w:col w:w="6600" w:space="720"/>
            <w:col w:w="2540"/>
          </w:cols>
        </w:sectPr>
      </w:pPr>
    </w:p>
    <w:p>
      <w:pPr>
        <w:pStyle w:val="style0"/>
        <w:spacing w:lineRule="exact" w:line="240"/>
        <w:ind w:left="7320"/>
        <w:rPr>
          <w:sz w:val="20"/>
          <w:szCs w:val="20"/>
        </w:rPr>
      </w:pPr>
      <w:r>
        <w:rPr>
          <w:rFonts w:ascii="宋体" w:cs="宋体" w:eastAsia="宋体" w:hAnsi="宋体"/>
          <w:sz w:val="21"/>
          <w:szCs w:val="21"/>
        </w:rPr>
        <w:t>新闻学专业</w:t>
      </w:r>
    </w:p>
    <w:p>
      <w:pPr>
        <w:pStyle w:val="style0"/>
        <w:rPr/>
        <w:sectPr>
          <w:type w:val="continuous"/>
          <w:pgSz w:w="11900" w:h="16838" w:orient="portrait"/>
          <w:pgMar w:top="672" w:right="1044" w:bottom="670" w:left="1000" w:header="0" w:footer="0" w:gutter="0"/>
          <w:cols w:equalWidth="0" w:space="720">
            <w:col w:w="9860"/>
          </w:cols>
        </w:sect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82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个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人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技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能</w:t>
      </w:r>
    </w:p>
    <w:p>
      <w:pPr>
        <w:pStyle w:val="style0"/>
        <w:spacing w:lineRule="exact" w:line="87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全国普通话考试二乙</w:t>
      </w:r>
    </w:p>
    <w:p>
      <w:pPr>
        <w:pStyle w:val="style0"/>
        <w:spacing w:lineRule="exact" w:line="86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熟练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word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等办公软件，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PS,AR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软件</w:t>
      </w:r>
    </w:p>
    <w:p>
      <w:pPr>
        <w:pStyle w:val="style0"/>
        <w:spacing w:lineRule="exact" w:line="86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也能熟练操作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71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校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园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活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动</w:t>
      </w:r>
    </w:p>
    <w:p>
      <w:pPr>
        <w:pStyle w:val="style0"/>
        <w:spacing w:lineRule="exact" w:line="277"/>
        <w:rPr>
          <w:sz w:val="20"/>
          <w:szCs w:val="20"/>
        </w:rPr>
      </w:pPr>
    </w:p>
    <w:p>
      <w:pPr>
        <w:pStyle w:val="style0"/>
        <w:numPr>
          <w:ilvl w:val="0"/>
          <w:numId w:val="1"/>
        </w:numPr>
        <w:tabs>
          <w:tab w:val="left" w:leader="none" w:pos="560"/>
        </w:tabs>
        <w:spacing w:lineRule="exact" w:line="252"/>
        <w:ind w:left="560" w:hanging="432"/>
        <w:rPr>
          <w:rFonts w:ascii="Wingdings" w:cs="Wingdings" w:eastAsia="Wingdings" w:hAnsi="Wingdings"/>
          <w:sz w:val="15"/>
          <w:szCs w:val="15"/>
        </w:rPr>
      </w:pPr>
      <w:r>
        <w:rPr>
          <w:rFonts w:ascii="宋体" w:cs="宋体" w:eastAsia="宋体" w:hAnsi="宋体"/>
        </w:rPr>
        <w:t>曾加入学校的公益组织，并且参与其中的护花活动、医院服务等</w:t>
      </w:r>
    </w:p>
    <w:p>
      <w:pPr>
        <w:pStyle w:val="style0"/>
        <w:spacing w:lineRule="exact" w:line="69"/>
        <w:rPr>
          <w:rFonts w:ascii="Wingdings" w:cs="Wingdings" w:eastAsia="Wingdings" w:hAnsi="Wingdings"/>
          <w:sz w:val="15"/>
          <w:szCs w:val="15"/>
        </w:rPr>
      </w:pPr>
    </w:p>
    <w:p>
      <w:pPr>
        <w:pStyle w:val="style0"/>
        <w:numPr>
          <w:ilvl w:val="0"/>
          <w:numId w:val="1"/>
        </w:numPr>
        <w:tabs>
          <w:tab w:val="left" w:leader="none" w:pos="560"/>
        </w:tabs>
        <w:spacing w:lineRule="exact" w:line="267"/>
        <w:ind w:left="560" w:hanging="432"/>
        <w:rPr>
          <w:rFonts w:ascii="Wingdings" w:cs="Wingdings" w:eastAsia="Wingdings" w:hAnsi="Wingdings"/>
          <w:sz w:val="15"/>
          <w:szCs w:val="15"/>
        </w:rPr>
      </w:pPr>
      <w:r>
        <w:rPr>
          <w:rFonts w:ascii="宋体" w:cs="宋体" w:eastAsia="宋体" w:hAnsi="宋体"/>
        </w:rPr>
        <w:t>利用大二署假参加学校组织的</w:t>
      </w:r>
      <w:r>
        <w:rPr>
          <w:rFonts w:ascii="Arial" w:cs="Arial" w:eastAsia="Arial" w:hAnsi="Arial"/>
        </w:rPr>
        <w:t>“</w:t>
      </w:r>
      <w:r>
        <w:rPr>
          <w:rFonts w:ascii="宋体" w:cs="宋体" w:eastAsia="宋体" w:hAnsi="宋体"/>
        </w:rPr>
        <w:t>三下乡</w:t>
      </w:r>
      <w:r>
        <w:rPr>
          <w:rFonts w:ascii="Arial" w:cs="Arial" w:eastAsia="Arial" w:hAnsi="Arial"/>
        </w:rPr>
        <w:t>”</w:t>
      </w:r>
      <w:r>
        <w:rPr>
          <w:rFonts w:ascii="宋体" w:cs="宋体" w:eastAsia="宋体" w:hAnsi="宋体"/>
        </w:rPr>
        <w:t>活动，加深了对社会的了解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42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实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习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经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历</w:t>
      </w:r>
    </w:p>
    <w:p>
      <w:pPr>
        <w:pStyle w:val="style0"/>
        <w:spacing w:lineRule="exact" w:line="124"/>
        <w:rPr>
          <w:sz w:val="20"/>
          <w:szCs w:val="20"/>
        </w:rPr>
      </w:pPr>
    </w:p>
    <w:p>
      <w:pPr>
        <w:pStyle w:val="style0"/>
        <w:spacing w:lineRule="exact" w:line="298"/>
        <w:ind w:left="700"/>
        <w:rPr>
          <w:rFonts w:ascii="宋体" w:cs="宋体" w:eastAsia="宋体" w:hAnsi="宋体"/>
          <w:b/>
          <w:bCs/>
          <w:color w:val="743932"/>
          <w:sz w:val="24"/>
          <w:szCs w:val="24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利用暑假期间去当地的电视台实习，一定程度上锻炼自己的能力与技能，学会如何认真向前辈们学习，获得经验。</w:t>
      </w:r>
    </w:p>
    <w:p>
      <w:pPr>
        <w:pStyle w:val="style0"/>
        <w:spacing w:lineRule="exact" w:line="298"/>
        <w:ind w:left="700"/>
        <w:rPr>
          <w:rFonts w:hint="eastAsia"/>
          <w:sz w:val="20"/>
          <w:szCs w:val="20"/>
        </w:rPr>
      </w:pPr>
      <w:r>
        <w:rPr>
          <w:rFonts w:ascii="宋体" w:cs="宋体" w:eastAsia="宋体" w:hAnsi="宋体" w:hint="eastAsia"/>
          <w:b/>
          <w:bCs/>
          <w:color w:val="743932"/>
          <w:sz w:val="24"/>
          <w:szCs w:val="24"/>
        </w:rPr>
        <w:t>在崇左电视台进行了为期半个月的见习，和电视台的老师们出去外采收获了很多，学会更好得与他人沟通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28"/>
        <w:rPr>
          <w:sz w:val="20"/>
          <w:szCs w:val="20"/>
        </w:rPr>
      </w:pPr>
    </w:p>
    <w:p>
      <w:pPr>
        <w:pStyle w:val="style0"/>
        <w:spacing w:lineRule="exact" w:line="274"/>
        <w:ind w:left="700"/>
        <w:rPr>
          <w:sz w:val="20"/>
          <w:szCs w:val="20"/>
        </w:rPr>
      </w:pP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自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我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评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 xml:space="preserve"> </w:t>
      </w:r>
      <w:r>
        <w:rPr>
          <w:rFonts w:ascii="宋体" w:cs="宋体" w:eastAsia="宋体" w:hAnsi="宋体"/>
          <w:b/>
          <w:bCs/>
          <w:color w:val="743932"/>
          <w:sz w:val="24"/>
          <w:szCs w:val="24"/>
        </w:rPr>
        <w:t>价</w:t>
      </w:r>
    </w:p>
    <w:p>
      <w:pPr>
        <w:pStyle w:val="style0"/>
        <w:spacing w:lineRule="exact" w:line="302"/>
        <w:rPr>
          <w:rFonts w:hint="eastAsia"/>
          <w:sz w:val="20"/>
          <w:szCs w:val="20"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lineRule="exact" w:line="278"/>
        <w:ind w:left="720" w:hanging="419"/>
        <w:rPr>
          <w:rFonts w:ascii="Wingdings" w:cs="Wingdings" w:eastAsia="Wingdings" w:hAnsi="Wingdings"/>
          <w:sz w:val="21"/>
          <w:szCs w:val="21"/>
        </w:rPr>
      </w:pPr>
      <w:r>
        <w:rPr>
          <w:rFonts w:ascii="微软雅黑" w:cs="微软雅黑" w:eastAsia="微软雅黑" w:hAnsi="微软雅黑"/>
          <w:b/>
          <w:bCs/>
          <w:sz w:val="21"/>
          <w:szCs w:val="21"/>
        </w:rPr>
        <w:t>学习上：</w:t>
      </w:r>
      <w:r>
        <w:rPr>
          <w:rFonts w:ascii="宋体" w:cs="宋体" w:eastAsia="宋体" w:hAnsi="宋体"/>
          <w:sz w:val="21"/>
          <w:szCs w:val="21"/>
        </w:rPr>
        <w:t>勤奋刻苦、认真好学、脚踏实地、能不断地充实自己的专业知识，并主动吸收新知识。</w:t>
      </w:r>
    </w:p>
    <w:p>
      <w:pPr>
        <w:pStyle w:val="style0"/>
        <w:spacing w:lineRule="exact" w:line="121"/>
        <w:rPr>
          <w:rFonts w:ascii="Wingdings" w:cs="Wingdings" w:eastAsia="Wingdings" w:hAnsi="Wingdings"/>
          <w:sz w:val="21"/>
          <w:szCs w:val="21"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lineRule="exact" w:line="278"/>
        <w:ind w:left="720" w:hanging="419"/>
        <w:rPr>
          <w:rFonts w:ascii="Wingdings" w:cs="Wingdings" w:eastAsia="Wingdings" w:hAnsi="Wingdings"/>
          <w:sz w:val="21"/>
          <w:szCs w:val="21"/>
        </w:rPr>
      </w:pPr>
      <w:r>
        <w:rPr>
          <w:rFonts w:ascii="微软雅黑" w:cs="微软雅黑" w:eastAsia="微软雅黑" w:hAnsi="微软雅黑"/>
          <w:b/>
          <w:bCs/>
          <w:sz w:val="21"/>
          <w:szCs w:val="21"/>
        </w:rPr>
        <w:t>生活上：</w:t>
      </w:r>
      <w:r>
        <w:rPr>
          <w:rFonts w:ascii="宋体" w:cs="宋体" w:eastAsia="宋体" w:hAnsi="宋体"/>
          <w:sz w:val="21"/>
          <w:szCs w:val="21"/>
        </w:rPr>
        <w:t>活泼开朗、乐观向上、兴趣广泛；适应力强、坚忍不拔、吃苦耐劳、勇于迎接新挑战</w:t>
      </w:r>
    </w:p>
    <w:p>
      <w:pPr>
        <w:pStyle w:val="style0"/>
        <w:spacing w:lineRule="exact" w:line="121"/>
        <w:rPr>
          <w:rFonts w:ascii="Wingdings" w:cs="Wingdings" w:eastAsia="Wingdings" w:hAnsi="Wingdings"/>
          <w:sz w:val="21"/>
          <w:szCs w:val="21"/>
        </w:rPr>
      </w:pPr>
    </w:p>
    <w:p>
      <w:pPr>
        <w:pStyle w:val="style0"/>
        <w:numPr>
          <w:ilvl w:val="0"/>
          <w:numId w:val="2"/>
        </w:numPr>
        <w:tabs>
          <w:tab w:val="left" w:leader="none" w:pos="720"/>
        </w:tabs>
        <w:spacing w:lineRule="exact" w:line="278"/>
        <w:ind w:left="720" w:hanging="419"/>
        <w:rPr>
          <w:rFonts w:ascii="Wingdings" w:cs="Wingdings" w:eastAsia="Wingdings" w:hAnsi="Wingdings"/>
          <w:sz w:val="21"/>
          <w:szCs w:val="21"/>
        </w:rPr>
      </w:pPr>
      <w:r>
        <w:rPr>
          <w:rFonts w:ascii="微软雅黑" w:cs="微软雅黑" w:eastAsia="微软雅黑" w:hAnsi="微软雅黑"/>
          <w:b/>
          <w:bCs/>
          <w:sz w:val="21"/>
          <w:szCs w:val="21"/>
        </w:rPr>
        <w:t>工作上：</w:t>
      </w:r>
      <w:r>
        <w:rPr>
          <w:rFonts w:ascii="宋体" w:cs="宋体" w:eastAsia="宋体" w:hAnsi="宋体"/>
          <w:sz w:val="21"/>
          <w:szCs w:val="21"/>
        </w:rPr>
        <w:t>具有较强的团队管理能力，独立问题解决能力和较强的执行能力，具有较强的抗压能力。</w:t>
      </w:r>
    </w:p>
    <w:p>
      <w:pPr>
        <w:pStyle w:val="style0"/>
        <w:rPr/>
        <w:sectPr>
          <w:type w:val="continuous"/>
          <w:pgSz w:w="11900" w:h="16838" w:orient="portrait"/>
          <w:pgMar w:top="672" w:right="1044" w:bottom="670" w:left="1000" w:header="0" w:footer="0" w:gutter="0"/>
          <w:cols w:equalWidth="0" w:space="720">
            <w:col w:w="9860"/>
          </w:cols>
        </w:sectPr>
      </w:pPr>
    </w:p>
    <w:bookmarkStart w:id="2" w:name="page3"/>
    <w:bookmarkEnd w:id="2"/>
    <w:p>
      <w:pPr>
        <w:pStyle w:val="style0"/>
        <w:spacing w:lineRule="exact" w:line="20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false" relativeHeight="4" behindDoc="true" locked="false" layoutInCell="fals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028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559040" cy="106921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82"/>
        <w:rPr>
          <w:sz w:val="20"/>
          <w:szCs w:val="20"/>
        </w:rPr>
      </w:pPr>
    </w:p>
    <w:p>
      <w:pPr>
        <w:pStyle w:val="style0"/>
        <w:tabs>
          <w:tab w:val="left" w:leader="none" w:pos="300"/>
          <w:tab w:val="left" w:leader="none" w:pos="300"/>
        </w:tabs>
        <w:spacing w:lineRule="exact" w:line="423"/>
        <w:ind w:right="120"/>
        <w:jc w:val="center"/>
        <w:rPr>
          <w:sz w:val="20"/>
          <w:szCs w:val="20"/>
        </w:rPr>
      </w:pPr>
      <w:r>
        <w:rPr>
          <w:rFonts w:ascii="微软雅黑" w:cs="微软雅黑" w:eastAsia="微软雅黑" w:hAnsi="微软雅黑"/>
          <w:b/>
          <w:bCs/>
          <w:color w:val="743932"/>
          <w:sz w:val="32"/>
          <w:szCs w:val="32"/>
        </w:rPr>
        <w:t>自</w:t>
      </w:r>
      <w:r>
        <w:rPr>
          <w:rFonts w:ascii="微软雅黑" w:cs="微软雅黑" w:eastAsia="微软雅黑" w:hAnsi="微软雅黑"/>
          <w:b/>
          <w:bCs/>
          <w:color w:val="743932"/>
          <w:sz w:val="32"/>
          <w:szCs w:val="32"/>
        </w:rPr>
        <w:tab/>
      </w:r>
      <w:r>
        <w:rPr>
          <w:rFonts w:ascii="微软雅黑" w:cs="微软雅黑" w:eastAsia="微软雅黑" w:hAnsi="微软雅黑"/>
          <w:b/>
          <w:bCs/>
          <w:color w:val="743932"/>
          <w:sz w:val="32"/>
          <w:szCs w:val="32"/>
        </w:rPr>
        <w:t>荐</w:t>
      </w:r>
      <w:r>
        <w:rPr>
          <w:rFonts w:ascii="微软雅黑" w:cs="微软雅黑" w:eastAsia="微软雅黑" w:hAnsi="微软雅黑"/>
          <w:b/>
          <w:bCs/>
          <w:color w:val="743932"/>
          <w:sz w:val="32"/>
          <w:szCs w:val="32"/>
        </w:rPr>
        <w:tab/>
      </w:r>
      <w:r>
        <w:rPr>
          <w:rFonts w:ascii="微软雅黑" w:cs="微软雅黑" w:eastAsia="微软雅黑" w:hAnsi="微软雅黑"/>
          <w:b/>
          <w:bCs/>
          <w:color w:val="743932"/>
          <w:sz w:val="32"/>
          <w:szCs w:val="32"/>
        </w:rPr>
        <w:t>信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52"/>
        <w:rPr>
          <w:sz w:val="20"/>
          <w:szCs w:val="20"/>
        </w:rPr>
      </w:pPr>
    </w:p>
    <w:p>
      <w:pPr>
        <w:pStyle w:val="style0"/>
        <w:spacing w:lineRule="exact" w:line="274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尊敬的领导：</w:t>
      </w:r>
    </w:p>
    <w:p>
      <w:pPr>
        <w:pStyle w:val="style0"/>
        <w:spacing w:lineRule="exact" w:line="207"/>
        <w:rPr>
          <w:sz w:val="20"/>
          <w:szCs w:val="20"/>
        </w:rPr>
      </w:pPr>
    </w:p>
    <w:p>
      <w:pPr>
        <w:pStyle w:val="style0"/>
        <w:spacing w:lineRule="exact" w:line="274"/>
        <w:ind w:left="480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您好！</w:t>
      </w:r>
    </w:p>
    <w:p>
      <w:pPr>
        <w:pStyle w:val="style0"/>
        <w:spacing w:lineRule="exact" w:line="206"/>
        <w:rPr>
          <w:sz w:val="20"/>
          <w:szCs w:val="20"/>
        </w:rPr>
      </w:pPr>
    </w:p>
    <w:p>
      <w:pPr>
        <w:pStyle w:val="style0"/>
        <w:spacing w:lineRule="exact" w:line="425"/>
        <w:ind w:right="140" w:firstLine="481"/>
        <w:jc w:val="both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非常感谢您能在百忙之中翻开我的自荐材料，给我这个自我介绍的机会。我毕业于有着广西民族师范学院，学校的师资和教学水平使我接受了良好的教育</w:t>
      </w:r>
      <w:r>
        <w:rPr>
          <w:rFonts w:ascii="Arial" w:cs="Arial" w:eastAsia="Arial" w:hAnsi="Arial"/>
          <w:sz w:val="24"/>
          <w:szCs w:val="24"/>
        </w:rPr>
        <w:t>,</w:t>
      </w:r>
      <w:r>
        <w:rPr>
          <w:rFonts w:ascii="宋体" w:cs="宋体" w:eastAsia="宋体" w:hAnsi="宋体"/>
          <w:sz w:val="24"/>
          <w:szCs w:val="24"/>
        </w:rPr>
        <w:t>浓厚我文化氛围陶冶了我的情操。</w:t>
      </w:r>
    </w:p>
    <w:p>
      <w:pPr>
        <w:pStyle w:val="style0"/>
        <w:spacing w:lineRule="exact" w:line="168"/>
        <w:rPr>
          <w:sz w:val="20"/>
          <w:szCs w:val="20"/>
        </w:rPr>
      </w:pPr>
    </w:p>
    <w:p>
      <w:pPr>
        <w:pStyle w:val="style0"/>
        <w:spacing w:lineRule="exact" w:line="439"/>
        <w:ind w:firstLine="481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在校期间我喜欢呆在图书馆里阅读自己喜欢的书籍，学习是一件令人愉悦的事情。生活中，我喜欢结交朋友扩大自己的交际圈，学习他人身上的优点来增长自己的经验与能力。我相信自己的能力，但更崇尚团队精神。我会在今后的工作中服从上级领导，团结周围同事，以大局为重，将个人利益服从服务于集体利益。</w:t>
      </w:r>
    </w:p>
    <w:p>
      <w:pPr>
        <w:pStyle w:val="style0"/>
        <w:spacing w:lineRule="exact" w:line="168"/>
        <w:rPr>
          <w:sz w:val="20"/>
          <w:szCs w:val="20"/>
        </w:rPr>
      </w:pPr>
    </w:p>
    <w:p>
      <w:pPr>
        <w:pStyle w:val="style0"/>
        <w:spacing w:lineRule="exact" w:line="397"/>
        <w:ind w:right="200" w:firstLine="481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我中心希望能成为贵单位的一员，在各位领导的培养下不断提高自身水平，为贵单位的发展贡献自己的绵薄之力，与大家共创美好的明天！</w:t>
      </w:r>
    </w:p>
    <w:p>
      <w:pPr>
        <w:pStyle w:val="style0"/>
        <w:spacing w:lineRule="exact" w:line="167"/>
        <w:rPr>
          <w:sz w:val="20"/>
          <w:szCs w:val="20"/>
        </w:rPr>
      </w:pPr>
    </w:p>
    <w:p>
      <w:pPr>
        <w:pStyle w:val="style0"/>
        <w:spacing w:lineRule="exact" w:line="274"/>
        <w:ind w:left="480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最后，再次感谢您阅读这份自荐信！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84"/>
        <w:rPr>
          <w:sz w:val="20"/>
          <w:szCs w:val="20"/>
        </w:rPr>
      </w:pPr>
    </w:p>
    <w:p>
      <w:pPr>
        <w:pStyle w:val="style0"/>
        <w:spacing w:lineRule="exact" w:line="274"/>
        <w:ind w:left="480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此致</w:t>
      </w:r>
    </w:p>
    <w:p>
      <w:pPr>
        <w:pStyle w:val="style0"/>
        <w:spacing w:lineRule="exact" w:line="86"/>
        <w:rPr>
          <w:sz w:val="20"/>
          <w:szCs w:val="20"/>
        </w:rPr>
      </w:pPr>
    </w:p>
    <w:p>
      <w:pPr>
        <w:pStyle w:val="style0"/>
        <w:spacing w:lineRule="exact" w:line="274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敬礼</w:t>
      </w: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200"/>
        <w:rPr>
          <w:sz w:val="20"/>
          <w:szCs w:val="20"/>
        </w:rPr>
      </w:pPr>
    </w:p>
    <w:p>
      <w:pPr>
        <w:pStyle w:val="style0"/>
        <w:spacing w:lineRule="exact" w:line="335"/>
        <w:rPr>
          <w:sz w:val="20"/>
          <w:szCs w:val="20"/>
        </w:rPr>
      </w:pPr>
    </w:p>
    <w:p>
      <w:pPr>
        <w:pStyle w:val="style0"/>
        <w:spacing w:lineRule="exact" w:line="274"/>
        <w:ind w:left="6440"/>
        <w:jc w:val="center"/>
        <w:rPr>
          <w:sz w:val="20"/>
          <w:szCs w:val="20"/>
        </w:rPr>
      </w:pPr>
      <w:r>
        <w:rPr>
          <w:rFonts w:ascii="宋体" w:cs="宋体" w:eastAsia="宋体" w:hAnsi="宋体"/>
          <w:sz w:val="24"/>
          <w:szCs w:val="24"/>
        </w:rPr>
        <w:t>黄昌宁</w:t>
      </w:r>
    </w:p>
    <w:p>
      <w:pPr>
        <w:pStyle w:val="style0"/>
        <w:spacing w:lineRule="exact" w:line="206"/>
        <w:rPr>
          <w:sz w:val="20"/>
          <w:szCs w:val="20"/>
        </w:rPr>
      </w:pPr>
    </w:p>
    <w:p>
      <w:pPr>
        <w:pStyle w:val="style0"/>
        <w:spacing w:lineRule="exact" w:line="291"/>
        <w:ind w:left="6440"/>
        <w:jc w:val="center"/>
        <w:rPr>
          <w:sz w:val="20"/>
          <w:szCs w:val="20"/>
        </w:rPr>
      </w:pPr>
      <w:r>
        <w:rPr>
          <w:rFonts w:ascii="Arial" w:cs="Arial" w:eastAsia="Arial" w:hAnsi="Arial"/>
          <w:sz w:val="24"/>
          <w:szCs w:val="24"/>
        </w:rPr>
        <w:t xml:space="preserve">2019 </w:t>
      </w:r>
      <w:r>
        <w:rPr>
          <w:rFonts w:ascii="宋体" w:cs="宋体" w:eastAsia="宋体" w:hAnsi="宋体"/>
          <w:sz w:val="24"/>
          <w:szCs w:val="24"/>
        </w:rPr>
        <w:t>年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等线" w:cs="Arial" w:hAnsi="等线" w:hint="eastAsia"/>
          <w:sz w:val="24"/>
          <w:szCs w:val="24"/>
        </w:rPr>
        <w:t>6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宋体" w:cs="宋体" w:eastAsia="宋体" w:hAnsi="宋体"/>
          <w:sz w:val="24"/>
          <w:szCs w:val="24"/>
        </w:rPr>
        <w:t>月</w:t>
      </w:r>
      <w:r>
        <w:rPr>
          <w:rFonts w:ascii="Arial" w:cs="Arial" w:eastAsia="Arial" w:hAnsi="Arial"/>
          <w:sz w:val="24"/>
          <w:szCs w:val="24"/>
        </w:rPr>
        <w:t xml:space="preserve"> </w:t>
      </w:r>
      <w:r>
        <w:rPr>
          <w:rFonts w:ascii="等线" w:cs="Arial" w:hAnsi="等线" w:hint="eastAsia"/>
          <w:sz w:val="24"/>
          <w:szCs w:val="24"/>
        </w:rPr>
        <w:t>3</w:t>
      </w:r>
      <w:r>
        <w:rPr>
          <w:rFonts w:cs="Arial" w:hAnsi="等线" w:hint="default"/>
          <w:sz w:val="24"/>
          <w:szCs w:val="24"/>
          <w:lang w:val="en-US"/>
        </w:rPr>
        <w:t>0</w:t>
      </w:r>
      <w:r>
        <w:rPr>
          <w:rFonts w:ascii="宋体" w:cs="宋体" w:eastAsia="宋体" w:hAnsi="宋体"/>
          <w:sz w:val="24"/>
          <w:szCs w:val="24"/>
        </w:rPr>
        <w:t>日</w:t>
      </w:r>
    </w:p>
    <w:p>
      <w:pPr>
        <w:pStyle w:val="style0"/>
        <w:rPr/>
        <w:sectPr>
          <w:pgSz w:w="11900" w:h="16838" w:orient="portrait"/>
          <w:pgMar w:top="1440" w:right="1104" w:bottom="1440" w:left="1240" w:header="0" w:footer="0" w:gutter="0"/>
          <w:cols w:equalWidth="0" w:space="720">
            <w:col w:w="9560"/>
          </w:cols>
        </w:sectPr>
      </w:pPr>
    </w:p>
    <w:bookmarkStart w:id="3" w:name="page4"/>
    <w:bookmarkEnd w:id="3"/>
    <w:p>
      <w:pPr>
        <w:pStyle w:val="style0"/>
        <w:spacing w:lineRule="exact" w:line="291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false" relativeHeight="5" behindDoc="true" locked="false" layoutInCell="false" allowOverlap="tru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029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0" t="0" r="0" b="0"/>
                    <a:stretch/>
                  </pic:blipFill>
                  <pic:spPr>
                    <a:xfrm rot="0">
                      <a:off x="0" y="0"/>
                      <a:ext cx="7559040" cy="10692130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00" w:h="16838" w:orient="portrait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微软雅黑">
    <w:altName w:val="微软雅黑"/>
    <w:panose1 w:val="020b0503020002020204"/>
    <w:charset w:val="86"/>
    <w:family w:val="swiss"/>
    <w:pitch w:val="variable"/>
    <w:sig w:usb0="80000287" w:usb1="2ACF3C50" w:usb2="00000016" w:usb3="00000000" w:csb0="0004001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19FC3732"/>
    <w:lvl w:ilvl="0" w:tplc="DD04A218">
      <w:start w:val="1"/>
      <w:numFmt w:val="bullet"/>
      <w:lvlText w:val=""/>
      <w:lvlJc w:val="left"/>
      <w:pPr/>
    </w:lvl>
    <w:lvl w:ilvl="1" w:tplc="0FA23EC6">
      <w:start w:val="1"/>
      <w:numFmt w:val="decimal"/>
      <w:lvlText w:val=""/>
      <w:lvlJc w:val="left"/>
      <w:pPr/>
    </w:lvl>
    <w:lvl w:ilvl="2" w:tplc="A0E6386E">
      <w:start w:val="1"/>
      <w:numFmt w:val="decimal"/>
      <w:lvlText w:val=""/>
      <w:lvlJc w:val="left"/>
      <w:pPr/>
    </w:lvl>
    <w:lvl w:ilvl="3" w:tplc="2BE45064">
      <w:start w:val="1"/>
      <w:numFmt w:val="decimal"/>
      <w:lvlText w:val=""/>
      <w:lvlJc w:val="left"/>
      <w:pPr/>
    </w:lvl>
    <w:lvl w:ilvl="4" w:tplc="7B6ECEBE">
      <w:start w:val="1"/>
      <w:numFmt w:val="decimal"/>
      <w:lvlText w:val=""/>
      <w:lvlJc w:val="left"/>
      <w:pPr/>
    </w:lvl>
    <w:lvl w:ilvl="5" w:tplc="FAC62E3C">
      <w:start w:val="1"/>
      <w:numFmt w:val="decimal"/>
      <w:lvlText w:val=""/>
      <w:lvlJc w:val="left"/>
      <w:pPr/>
    </w:lvl>
    <w:lvl w:ilvl="6" w:tplc="3E50D1C4">
      <w:start w:val="1"/>
      <w:numFmt w:val="decimal"/>
      <w:lvlText w:val=""/>
      <w:lvlJc w:val="left"/>
      <w:pPr/>
    </w:lvl>
    <w:lvl w:ilvl="7" w:tplc="DCD210B6">
      <w:start w:val="1"/>
      <w:numFmt w:val="decimal"/>
      <w:lvlText w:val=""/>
      <w:lvlJc w:val="left"/>
      <w:pPr/>
    </w:lvl>
    <w:lvl w:ilvl="8" w:tplc="8B14F776">
      <w:start w:val="1"/>
      <w:numFmt w:val="decimal"/>
      <w:lvlText w:val=""/>
      <w:lvlJc w:val="left"/>
      <w:pPr/>
    </w:lvl>
  </w:abstractNum>
  <w:abstractNum w:abstractNumId="1">
    <w:nsid w:val="00000001"/>
    <w:multiLevelType w:val="hybridMultilevel"/>
    <w:tmpl w:val="87F8C0B4"/>
    <w:lvl w:ilvl="0" w:tplc="3B64BF18">
      <w:start w:val="1"/>
      <w:numFmt w:val="bullet"/>
      <w:lvlText w:val=""/>
      <w:lvlJc w:val="left"/>
      <w:pPr/>
    </w:lvl>
    <w:lvl w:ilvl="1" w:tplc="80863CF2">
      <w:start w:val="1"/>
      <w:numFmt w:val="decimal"/>
      <w:lvlText w:val=""/>
      <w:lvlJc w:val="left"/>
      <w:pPr/>
    </w:lvl>
    <w:lvl w:ilvl="2" w:tplc="58A41F9A">
      <w:start w:val="1"/>
      <w:numFmt w:val="decimal"/>
      <w:lvlText w:val=""/>
      <w:lvlJc w:val="left"/>
      <w:pPr/>
    </w:lvl>
    <w:lvl w:ilvl="3" w:tplc="A810E44E">
      <w:start w:val="1"/>
      <w:numFmt w:val="decimal"/>
      <w:lvlText w:val=""/>
      <w:lvlJc w:val="left"/>
      <w:pPr/>
    </w:lvl>
    <w:lvl w:ilvl="4" w:tplc="0ACC9C34">
      <w:start w:val="1"/>
      <w:numFmt w:val="decimal"/>
      <w:lvlText w:val=""/>
      <w:lvlJc w:val="left"/>
      <w:pPr/>
    </w:lvl>
    <w:lvl w:ilvl="5" w:tplc="FBB26DB2">
      <w:start w:val="1"/>
      <w:numFmt w:val="decimal"/>
      <w:lvlText w:val=""/>
      <w:lvlJc w:val="left"/>
      <w:pPr/>
    </w:lvl>
    <w:lvl w:ilvl="6" w:tplc="A196653E">
      <w:start w:val="1"/>
      <w:numFmt w:val="decimal"/>
      <w:lvlText w:val=""/>
      <w:lvlJc w:val="left"/>
      <w:pPr/>
    </w:lvl>
    <w:lvl w:ilvl="7" w:tplc="83864BB6">
      <w:start w:val="1"/>
      <w:numFmt w:val="decimal"/>
      <w:lvlText w:val=""/>
      <w:lvlJc w:val="left"/>
      <w:pPr/>
    </w:lvl>
    <w:lvl w:ilvl="8" w:tplc="EADA4E60">
      <w:start w:val="1"/>
      <w:numFmt w:val="decimal"/>
      <w:lvlText w:val=""/>
      <w:lvlJc w:val="left"/>
      <w:p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9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等线" w:hAnsi="Times New Roman"/>
        <w:sz w:val="22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image" Target="media/image4.jpeg"/><Relationship Id="rId8" Type="http://schemas.openxmlformats.org/officeDocument/2006/relationships/settings" Target="settings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9" Type="http://schemas.openxmlformats.org/officeDocument/2006/relationships/theme" Target="theme/theme1.xml"/><Relationship Id="rId6" Type="http://schemas.openxmlformats.org/officeDocument/2006/relationships/styles" Target="styles.xml"/><Relationship Id="rId1" Type="http://schemas.openxmlformats.org/officeDocument/2006/relationships/numbering" Target="numbering.xml"/><Relationship Id="rId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Words>756</Words>
  <Pages>4</Pages>
  <Characters>810</Characters>
  <Application>WPS Office</Application>
  <DocSecurity>0</DocSecurity>
  <Paragraphs>252</Paragraphs>
  <ScaleCrop>false</ScaleCrop>
  <LinksUpToDate>false</LinksUpToDate>
  <CharactersWithSpaces>840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2019-06-30T11:07:00Z</dcterms:created>
  <dc:creator>Windows User</dc:creator>
  <lastModifiedBy>OPPO R9m</lastModifiedBy>
  <dcterms:modified xsi:type="dcterms:W3CDTF">2019-06-30T03:24:11Z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