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微软雅黑" w:cs="微软雅黑" w:eastAsia="微软雅黑" w:hAnsi="微软雅黑" w:hint="eastAsia"/>
          <w:b/>
          <w:bCs/>
          <w:sz w:val="48"/>
          <w:szCs w:val="48"/>
          <w:lang w:val="en-US" w:eastAsia="zh-CN"/>
        </w:rPr>
      </w:pP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2506980</wp:posOffset>
                </wp:positionH>
                <wp:positionV relativeFrom="paragraph">
                  <wp:posOffset>2632075</wp:posOffset>
                </wp:positionV>
                <wp:extent cx="3316605" cy="779779"/>
                <wp:effectExtent l="0" t="0" r="17145" b="1270"/>
                <wp:wrapNone/>
                <wp:docPr id="1026" name="文本框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16605" cy="77977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行政管理、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政治学、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组织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行为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学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公共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事业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管理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管理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学、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/>
                              </w:rPr>
                              <w:t>办公自动化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f" style="position:absolute;margin-left:197.4pt;margin-top:207.25pt;width:261.15pt;height:61.4pt;z-index: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行政管理、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政治学、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组织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行为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学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、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公共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事业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管理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、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管理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学、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/>
                        </w:rPr>
                        <w:t>办公自动化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2529205</wp:posOffset>
                </wp:positionH>
                <wp:positionV relativeFrom="paragraph">
                  <wp:posOffset>2087244</wp:posOffset>
                </wp:positionV>
                <wp:extent cx="1255395" cy="406400"/>
                <wp:effectExtent l="0" t="0" r="1905" b="12700"/>
                <wp:wrapNone/>
                <wp:docPr id="1027" name="文本框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5395" cy="4064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  <w:t>专业课程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f" style="position:absolute;margin-left:199.15pt;margin-top:164.35pt;width:98.85pt;height:32.0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  <w:t>专业课程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2493010</wp:posOffset>
                </wp:positionH>
                <wp:positionV relativeFrom="paragraph">
                  <wp:posOffset>3543300</wp:posOffset>
                </wp:positionV>
                <wp:extent cx="1134745" cy="452120"/>
                <wp:effectExtent l="0" t="0" r="8255" b="5080"/>
                <wp:wrapNone/>
                <wp:docPr id="1028" name="文本框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34745" cy="4521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  <w:t>实践经历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f" style="position:absolute;margin-left:196.3pt;margin-top:279.0pt;width:89.35pt;height:35.6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2597785</wp:posOffset>
                </wp:positionH>
                <wp:positionV relativeFrom="paragraph">
                  <wp:posOffset>8049260</wp:posOffset>
                </wp:positionV>
                <wp:extent cx="3290570" cy="0"/>
                <wp:effectExtent l="0" t="0" r="0" b="0"/>
                <wp:wrapNone/>
                <wp:docPr id="1029" name="直接连接符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9057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9" filled="f" stroked="t" from="204.55pt,633.80005pt" to="463.65002pt,633.80005pt" style="position:absolute;z-index: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2521585</wp:posOffset>
                </wp:positionH>
                <wp:positionV relativeFrom="paragraph">
                  <wp:posOffset>7554595</wp:posOffset>
                </wp:positionV>
                <wp:extent cx="1082040" cy="440690"/>
                <wp:effectExtent l="0" t="0" r="3810" b="16510"/>
                <wp:wrapNone/>
                <wp:docPr id="1030" name="文本框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2040" cy="44069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white" stroked="f" style="position:absolute;margin-left:198.55pt;margin-top:594.85pt;width:85.2pt;height:34.7pt;z-index: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2515870</wp:posOffset>
                </wp:positionH>
                <wp:positionV relativeFrom="paragraph">
                  <wp:posOffset>5913120</wp:posOffset>
                </wp:positionV>
                <wp:extent cx="2138680" cy="1724023"/>
                <wp:effectExtent l="0" t="0" r="13970" b="9525"/>
                <wp:wrapNone/>
                <wp:docPr id="1031" name="文本框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38680" cy="1724023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普通话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水平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测试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二级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乙等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018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年4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学校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第三届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民族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传统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体育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运动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会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踢毽子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比赛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二等奖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中国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党政机关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及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行政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区域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测试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大赛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三等奖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2019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年3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全国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计算机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二级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合格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证书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全国计算机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级证书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color="white" stroked="f" style="position:absolute;margin-left:198.1pt;margin-top:465.6pt;width:168.4pt;height:135.75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201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年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普通话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水平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测试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二级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乙等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018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年4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学校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第三届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民族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传统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体育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运动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会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踢毽子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比赛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二等奖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201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年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10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中国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党政机关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及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行政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区域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测试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大赛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三等奖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2019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年3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全国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计算机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二级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合格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证书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201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年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全国计算机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二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级证书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2604770</wp:posOffset>
                </wp:positionH>
                <wp:positionV relativeFrom="paragraph">
                  <wp:posOffset>5810250</wp:posOffset>
                </wp:positionV>
                <wp:extent cx="3255645" cy="0"/>
                <wp:effectExtent l="0" t="0" r="0" b="0"/>
                <wp:wrapNone/>
                <wp:docPr id="1032" name="直接连接符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5564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filled="f" stroked="t" from="205.1pt,457.5pt" to="461.45pt,457.5pt" style="position:absolute;z-index:1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2533650</wp:posOffset>
                </wp:positionH>
                <wp:positionV relativeFrom="paragraph">
                  <wp:posOffset>5318125</wp:posOffset>
                </wp:positionV>
                <wp:extent cx="1169670" cy="389254"/>
                <wp:effectExtent l="0" t="0" r="11430" b="10795"/>
                <wp:wrapNone/>
                <wp:docPr id="1033" name="文本框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69670" cy="389254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color="white" stroked="f" style="position:absolute;margin-left:199.5pt;margin-top:418.75pt;width:92.1pt;height:30.65pt;z-index: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  <w:t>荣誉证书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2589530</wp:posOffset>
                </wp:positionH>
                <wp:positionV relativeFrom="paragraph">
                  <wp:posOffset>4024630</wp:posOffset>
                </wp:positionV>
                <wp:extent cx="3359150" cy="0"/>
                <wp:effectExtent l="0" t="0" r="0" b="0"/>
                <wp:wrapNone/>
                <wp:docPr id="1034" name="直接连接符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59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203.9pt,316.90002pt" to="468.4pt,316.90002pt" style="position:absolute;z-index: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2518410</wp:posOffset>
                </wp:positionH>
                <wp:positionV relativeFrom="paragraph">
                  <wp:posOffset>1236980</wp:posOffset>
                </wp:positionV>
                <wp:extent cx="2830830" cy="537845"/>
                <wp:effectExtent l="0" t="0" r="7620" b="14605"/>
                <wp:wrapNone/>
                <wp:docPr id="1035" name="文本框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30830" cy="53784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文员类、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行政助理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color="white" stroked="f" style="position:absolute;margin-left:198.3pt;margin-top:97.4pt;width:222.9pt;height:42.35pt;z-index:1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70c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文员类、</w:t>
                      </w:r>
                      <w:r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行政助理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2604770</wp:posOffset>
                </wp:positionH>
                <wp:positionV relativeFrom="paragraph">
                  <wp:posOffset>2572385</wp:posOffset>
                </wp:positionV>
                <wp:extent cx="3267710" cy="0"/>
                <wp:effectExtent l="0" t="0" r="0" b="0"/>
                <wp:wrapNone/>
                <wp:docPr id="1036" name="直接连接符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6771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filled="f" stroked="t" from="205.1pt,202.55pt" to="462.4pt,202.55pt" style="position:absolute;z-index:1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bookmarkStart w:id="0" w:name="_GoBack"/>
      <w:bookmarkEnd w:id="0"/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2501900</wp:posOffset>
                </wp:positionH>
                <wp:positionV relativeFrom="paragraph">
                  <wp:posOffset>4051935</wp:posOffset>
                </wp:positionV>
                <wp:extent cx="3327400" cy="1332229"/>
                <wp:effectExtent l="0" t="0" r="6350" b="1270"/>
                <wp:wrapNone/>
                <wp:docPr id="1037" name="文本框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27400" cy="133222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2017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年1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月-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月、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月-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旭日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国际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集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团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做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暑假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实践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2018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年2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月-3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双定镇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司法所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的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志愿者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2018年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月-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2019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年1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伟林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教育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机构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前台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月到-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2019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月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学校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大创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项目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的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负责人，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组织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成员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一起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做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崇左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节日文化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传承与发展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的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项目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去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调研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并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撰写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了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调研报告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和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论文。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月之亭寿司店收银员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color="white" stroked="f" style="position:absolute;margin-left:197.0pt;margin-top:319.05pt;width:262.0pt;height:104.9pt;z-index:1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2017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年1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月-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月、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月-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旭日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国际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集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团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做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暑假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实践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2018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年2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月-3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双定镇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司法所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的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志愿者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2018年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月-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2019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年1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伟林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教育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机构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前台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201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年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月到-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2019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年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月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学校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大创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项目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的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负责人，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组织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成员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一起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做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崇左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节日文化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传承与发展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的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项目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去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调研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并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撰写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了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调研报告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和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论文。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月之亭寿司店收银员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2521585</wp:posOffset>
                </wp:positionH>
                <wp:positionV relativeFrom="paragraph">
                  <wp:posOffset>8168640</wp:posOffset>
                </wp:positionV>
                <wp:extent cx="2822574" cy="892809"/>
                <wp:effectExtent l="0" t="0" r="15875" b="2540"/>
                <wp:wrapNone/>
                <wp:docPr id="1038" name="文本框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22574" cy="89280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18"/>
                                <w:szCs w:val="18"/>
                              </w:rPr>
                              <w:t>活泼开朗，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兴趣广泛，心态良好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拥有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18"/>
                                <w:szCs w:val="18"/>
                              </w:rPr>
                              <w:t>良好沟通能力，适应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能力强，时间观念强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color="white" stroked="f" style="position:absolute;margin-left:198.55pt;margin-top:643.2pt;width:222.25pt;height:70.3pt;z-index:1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color w:val="0000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18"/>
                          <w:szCs w:val="18"/>
                        </w:rPr>
                        <w:t>活泼开朗，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18"/>
                          <w:szCs w:val="18"/>
                          <w:lang w:val="en-US" w:eastAsia="zh-CN"/>
                        </w:rPr>
                        <w:t>兴趣广泛，心态良好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color w:val="0000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18"/>
                          <w:szCs w:val="18"/>
                          <w:lang w:val="en-US" w:eastAsia="zh-CN"/>
                        </w:rPr>
                        <w:t>拥有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18"/>
                          <w:szCs w:val="18"/>
                        </w:rPr>
                        <w:t>良好沟通能力，适应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000000"/>
                          <w:sz w:val="18"/>
                          <w:szCs w:val="18"/>
                          <w:lang w:val="en-US" w:eastAsia="zh-CN"/>
                        </w:rPr>
                        <w:t>能力强，时间观念强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color w:val="000000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755550</wp:posOffset>
                </wp:positionH>
                <wp:positionV relativeFrom="page">
                  <wp:posOffset>941296</wp:posOffset>
                </wp:positionV>
                <wp:extent cx="2638425" cy="8850630"/>
                <wp:effectExtent l="0" t="0" r="9525" b="7620"/>
                <wp:wrapNone/>
                <wp:docPr id="1039" name="文本框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38425" cy="8850630"/>
                        </a:xfrm>
                        <a:prstGeom prst="rect"/>
                        <a:gradFill flip="none" rotWithShape="false">
                          <a:gsLst>
                            <a:gs pos="0">
                              <a:srgbClr val="f6f8fb"/>
                            </a:gs>
                            <a:gs pos="74000">
                              <a:srgbClr val="afc6e1"/>
                            </a:gs>
                            <a:gs pos="83000">
                              <a:srgbClr val="afc6e1"/>
                            </a:gs>
                            <a:gs pos="100000">
                              <a:srgbClr val="cad9eb"/>
                            </a:gs>
                          </a:gsLst>
                          <a:lin ang="5400000" scaled="false"/>
                        </a:gradFill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both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/>
                              <w:drawing>
                                <wp:inline distT="0" distB="0" distR="0" distL="0">
                                  <wp:extent cx="1219200" cy="1701446"/>
                                  <wp:effectExtent l="0" t="0" r="0" b="0"/>
                                  <wp:docPr id="2049" name="Image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219200" cy="1701446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  <w:t>Hello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MY NAME IS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楷体" w:cs="楷体" w:eastAsia="楷体" w:hAnsi="楷体" w:hint="eastAsia"/>
                                <w:b/>
                                <w:bCs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cs="楷体" w:eastAsia="楷体" w:hAnsi="楷体" w:hint="default"/>
                                <w:b/>
                                <w:bCs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  <w:t>卢秀新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楷体" w:cs="楷体" w:eastAsia="楷体" w:hAnsi="楷体" w:hint="eastAsia"/>
                                <w:b/>
                                <w:bCs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  <w:t>基本信息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color w:val="auto"/>
                                <w:sz w:val="18"/>
                                <w:szCs w:val="18"/>
                                <w:lang w:val="en-US" w:eastAsia="zh-CN"/>
                                <w14:textFill>
                                  <w14:gradFill w14:flip="none" w14:rotWithShape="false">
                                    <w14:gsLst>
                                      <w14:gs w14:pos="0">
                                        <w14:srgbClr w14:val="f6f8fb"/>
                                      </w14:gs>
                                      <w14:gs w14:pos="74000">
                                        <w14:srgbClr w14:val="afc6e1"/>
                                      </w14:gs>
                                      <w14:gs w14:pos="83000">
                                        <w14:srgbClr w14:val="afc6e1"/>
                                      </w14:gs>
                                      <w14:gs w14:pos="100000">
                                        <w14:srgbClr w14:val="cad9eb"/>
                                      </w14:gs>
                                    </w14:gsLst>
                                    <w14:lin w14:ang="27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R="0" distL="0">
                                  <wp:extent cx="219710" cy="332105"/>
                                  <wp:effectExtent l="0" t="0" r="8890" b="10795"/>
                                  <wp:docPr id="2050" name="图片 40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40"/>
                                          <pic:cNvPicPr/>
                                        </pic:nvPicPr>
                                        <pic:blipFill>
                                          <a:blip r:embed="rId3" cstate="print"/>
                                          <a:srcRect l="5499" t="48345" r="83009" b="35047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219710" cy="33210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女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R="0" distL="0">
                                  <wp:extent cx="293370" cy="306070"/>
                                  <wp:effectExtent l="0" t="0" r="11430" b="17780"/>
                                  <wp:docPr id="2051" name="图片 42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42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 l="43689" t="49250" r="38956" b="28143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293370" cy="30607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岁   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行政管理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专业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R="0" distL="0">
                                  <wp:extent cx="262890" cy="254000"/>
                                  <wp:effectExtent l="0" t="0" r="3810" b="12700"/>
                                  <wp:docPr id="2052" name="图片 44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44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 l="65235" t="27739" r="19437" b="53768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262890" cy="2540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18275863727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R="0" distL="0">
                                  <wp:extent cx="255270" cy="194945"/>
                                  <wp:effectExtent l="0" t="0" r="11430" b="14605"/>
                                  <wp:docPr id="2053" name="图片 45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45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 l="3148" t="56486" r="84199" b="31447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255270" cy="19494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1581597269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>@qq.com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R="0" distL="0">
                                  <wp:extent cx="238124" cy="210820"/>
                                  <wp:effectExtent l="0" t="0" r="9525" b="17780"/>
                                  <wp:docPr id="2054" name="图片 43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43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 l="85913" t="4690" r="0" b="79737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238124" cy="21082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广西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sz w:val="18"/>
                                <w:szCs w:val="18"/>
                                <w:lang w:val="en-US" w:eastAsia="zh-CN"/>
                              </w:rPr>
                              <w:t>民族师范学院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 w:eastAsia="zh-CN"/>
                              </w:rPr>
                              <w:t>兴趣爱好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sz w:val="18"/>
                                <w:szCs w:val="18"/>
                                <w:lang w:val="en-US" w:eastAsia="zh-CN"/>
                              </w:rPr>
                              <w:t>跑步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sz w:val="18"/>
                                <w:szCs w:val="18"/>
                                <w:lang w:val="en-US" w:eastAsia="zh-CN"/>
                              </w:rPr>
                              <w:t>打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sz w:val="18"/>
                                <w:szCs w:val="18"/>
                                <w:lang w:val="en-US" w:eastAsia="zh-CN"/>
                              </w:rPr>
                              <w:t>气排球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sz w:val="18"/>
                                <w:szCs w:val="18"/>
                                <w:lang w:val="en-US" w:eastAsia="zh-CN"/>
                              </w:rPr>
                              <w:t>看书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stroked="f" style="position:absolute;margin-left:59.49pt;margin-top:74.12pt;width:207.75pt;height:696.9pt;z-index:11;mso-position-horizontal-relative:page;mso-position-vertical-relative:page;mso-width-relative:page;mso-height-relative:page;mso-wrap-distance-left:0.0pt;mso-wrap-distance-right:0.0pt;visibility:visible;">
                <v:stroke on="f"/>
                <v:fill focus="100%" color2="#cad9eb" colors="0f #f6f8fb;48496f #afc6e1;54394f #afc6e1;1 #cad9eb;" method="any" type="gradient" color="#f6f8fb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jc w:val="both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/>
                        <w:drawing>
                          <wp:inline distT="0" distB="0" distR="0" distL="0">
                            <wp:extent cx="1219200" cy="1701446"/>
                            <wp:effectExtent l="0" t="0" r="0" b="0"/>
                            <wp:docPr id="2049" name="Image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219200" cy="1701446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auto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auto"/>
                          <w:sz w:val="36"/>
                          <w:szCs w:val="36"/>
                          <w:lang w:val="en-US" w:eastAsia="zh-CN"/>
                        </w:rPr>
                        <w:t>Hello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auto"/>
                          <w:sz w:val="24"/>
                          <w:szCs w:val="24"/>
                          <w:lang w:val="en-US" w:eastAsia="zh-CN"/>
                        </w:rPr>
                        <w:t>MY NAME IS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楷体" w:cs="楷体" w:eastAsia="楷体" w:hAnsi="楷体" w:hint="eastAsia"/>
                          <w:b/>
                          <w:bCs/>
                          <w:color w:val="auto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ascii="楷体" w:cs="楷体" w:eastAsia="楷体" w:hAnsi="楷体" w:hint="default"/>
                          <w:b/>
                          <w:bCs/>
                          <w:color w:val="auto"/>
                          <w:sz w:val="44"/>
                          <w:szCs w:val="44"/>
                          <w:lang w:val="en-US" w:eastAsia="zh-CN"/>
                        </w:rPr>
                        <w:t>卢秀新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楷体" w:cs="楷体" w:eastAsia="楷体" w:hAnsi="楷体" w:hint="eastAsia"/>
                          <w:b/>
                          <w:bCs/>
                          <w:color w:val="auto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  <w:t>基本信息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color w:val="auto"/>
                          <w:sz w:val="18"/>
                          <w:szCs w:val="18"/>
                          <w:lang w:val="en-US" w:eastAsia="zh-CN"/>
                          <w14:textFill>
                            <w14:gradFill w14:flip="none" w14:rotWithShape="false">
                              <w14:gsLst>
                                <w14:gs w14:pos="0">
                                  <w14:srgbClr w14:val="f6f8fb"/>
                                </w14:gs>
                                <w14:gs w14:pos="74000">
                                  <w14:srgbClr w14:val="afc6e1"/>
                                </w14:gs>
                                <w14:gs w14:pos="83000">
                                  <w14:srgbClr w14:val="afc6e1"/>
                                </w14:gs>
                                <w14:gs w14:pos="100000">
                                  <w14:srgbClr w14:val="cad9eb"/>
                                </w14:gs>
                              </w14:gsLst>
                              <w14:lin w14:ang="2700000" w14:scaled="false"/>
                            </w14:gra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drawing>
                          <wp:inline distT="0" distB="0" distR="0" distL="0">
                            <wp:extent cx="219710" cy="332105"/>
                            <wp:effectExtent l="0" t="0" r="8890" b="10795"/>
                            <wp:docPr id="2050" name="图片 40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40"/>
                                    <pic:cNvPicPr/>
                                  </pic:nvPicPr>
                                  <pic:blipFill>
                                    <a:blip r:embed="rId3" cstate="print"/>
                                    <a:srcRect l="5499" t="48345" r="83009" b="35047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219710" cy="33210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 xml:space="preserve">   女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R="0" distL="0">
                            <wp:extent cx="293370" cy="306070"/>
                            <wp:effectExtent l="0" t="0" r="11430" b="17780"/>
                            <wp:docPr id="2051" name="图片 42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42"/>
                                    <pic:cNvPicPr/>
                                  </pic:nvPicPr>
                                  <pic:blipFill>
                                    <a:blip r:embed="rId4" cstate="print"/>
                                    <a:srcRect l="43689" t="49250" r="38956" b="28143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293370" cy="30607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22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 xml:space="preserve">岁    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行政管理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专业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R="0" distL="0">
                            <wp:extent cx="262890" cy="254000"/>
                            <wp:effectExtent l="0" t="0" r="3810" b="12700"/>
                            <wp:docPr id="2052" name="图片 44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44"/>
                                    <pic:cNvPicPr/>
                                  </pic:nvPicPr>
                                  <pic:blipFill>
                                    <a:blip r:embed="rId4" cstate="print"/>
                                    <a:srcRect l="65235" t="27739" r="19437" b="53768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262890" cy="25400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18275863727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R="0" distL="0">
                            <wp:extent cx="255270" cy="194945"/>
                            <wp:effectExtent l="0" t="0" r="11430" b="14605"/>
                            <wp:docPr id="2053" name="图片 45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45"/>
                                    <pic:cNvPicPr/>
                                  </pic:nvPicPr>
                                  <pic:blipFill>
                                    <a:blip r:embed="rId4" cstate="print"/>
                                    <a:srcRect l="3148" t="56486" r="84199" b="31447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255270" cy="19494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1581597269</w:t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>@qq.com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R="0" distL="0">
                            <wp:extent cx="238124" cy="210820"/>
                            <wp:effectExtent l="0" t="0" r="9525" b="17780"/>
                            <wp:docPr id="2054" name="图片 43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43"/>
                                    <pic:cNvPicPr/>
                                  </pic:nvPicPr>
                                  <pic:blipFill>
                                    <a:blip r:embed="rId4" cstate="print"/>
                                    <a:srcRect l="85913" t="4690" r="0" b="79737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238124" cy="21082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  <w:t xml:space="preserve">   广西</w:t>
                      </w:r>
                      <w:r>
                        <w:rPr>
                          <w:rFonts w:ascii="微软雅黑" w:cs="微软雅黑" w:eastAsia="微软雅黑" w:hAnsi="微软雅黑" w:hint="default"/>
                          <w:sz w:val="18"/>
                          <w:szCs w:val="18"/>
                          <w:lang w:val="en-US" w:eastAsia="zh-CN"/>
                        </w:rPr>
                        <w:t>民族师范学院</w:t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0070c0"/>
                          <w:sz w:val="30"/>
                          <w:szCs w:val="30"/>
                          <w:lang w:val="en-US" w:eastAsia="zh-CN"/>
                        </w:rPr>
                        <w:t>兴趣爱好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sz w:val="18"/>
                          <w:szCs w:val="18"/>
                          <w:lang w:val="en-US" w:eastAsia="zh-CN"/>
                        </w:rPr>
                        <w:t>跑步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sz w:val="18"/>
                          <w:szCs w:val="18"/>
                          <w:lang w:val="en-US" w:eastAsia="zh-CN"/>
                        </w:rPr>
                        <w:t>打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sz w:val="18"/>
                          <w:szCs w:val="18"/>
                          <w:lang w:val="en-US" w:eastAsia="zh-CN"/>
                        </w:rPr>
                        <w:t>气排球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sz w:val="18"/>
                          <w:szCs w:val="18"/>
                          <w:lang w:val="en-US" w:eastAsia="zh-CN"/>
                        </w:rPr>
                        <w:t>看书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bCs/>
          <w:sz w:val="48"/>
          <w:szCs w:val="48"/>
          <w:lang w:val="en-US" w:eastAsia="zh-CN"/>
        </w:rPr>
        <w:t xml:space="preserve">             </w:t>
      </w:r>
      <w:r>
        <w:rPr>
          <w:rFonts w:ascii="微软雅黑" w:cs="微软雅黑" w:eastAsia="微软雅黑" w:hAnsi="微软雅黑" w:hint="eastAsia"/>
          <w:b/>
          <w:bCs/>
          <w:sz w:val="72"/>
          <w:szCs w:val="72"/>
          <w:lang w:val="en-US" w:eastAsia="zh-CN"/>
        </w:rPr>
        <w:t>个人简</w:t>
      </w:r>
      <w:r>
        <w:rPr/>
        <w:drawing>
          <wp:anchor distT="0" distB="0" distL="114300" distR="114300" simplePos="false" relativeHeight="16" behindDoc="false" locked="false" layoutInCell="true" allowOverlap="true">
            <wp:simplePos x="0" y="0"/>
            <wp:positionH relativeFrom="page">
              <wp:posOffset>5444575</wp:posOffset>
            </wp:positionH>
            <wp:positionV relativeFrom="page">
              <wp:posOffset>4415289</wp:posOffset>
            </wp:positionV>
            <wp:extent cx="1905663" cy="2343258"/>
            <wp:effectExtent l="0" t="0" r="0" b="0"/>
            <wp:wrapSquare wrapText="bothSides"/>
            <wp:docPr id="104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5663" cy="234325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微软雅黑" w:cs="微软雅黑" w:eastAsia="微软雅黑" w:hAnsi="微软雅黑" w:hint="eastAsia"/>
          <w:b/>
          <w:bCs/>
          <w:sz w:val="72"/>
          <w:szCs w:val="72"/>
          <w:lang w:val="en-US" w:eastAsia="zh-CN"/>
        </w:rPr>
        <w:t>历</w:t>
      </w:r>
    </w:p>
    <w:sectPr>
      <w:pgSz w:w="11906" w:h="16838" w:orient="portrait"/>
      <w:pgMar w:top="1440" w:right="1800" w:bottom="1440" w:left="1800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00000000"/>
  </w:font>
  <w:font w:name="楷体">
    <w:altName w:val="楷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Tahoma">
    <w:altName w:val="Tahoma"/>
    <w:panose1 w:val="020b0604030000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260" w:beforeAutospacing="false" w:after="260" w:afterAutospacing="false" w:lineRule="auto" w:line="413"/>
      <w:outlineLvl w:val="1"/>
    </w:pPr>
    <w:rPr>
      <w:rFonts w:ascii="Arial" w:eastAsia="黑体" w:hAnsi="Arial"/>
      <w:b/>
      <w:sz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批注框文本 Char"/>
    <w:basedOn w:val="style65"/>
    <w:next w:val="style4097"/>
    <w:link w:val="style153"/>
    <w:qFormat/>
    <w:uiPriority w:val="99"/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10" Type="http://schemas.openxmlformats.org/officeDocument/2006/relationships/customXml" Target="../customXml/item1.xml"/><Relationship Id="rId8" Type="http://schemas.openxmlformats.org/officeDocument/2006/relationships/settings" Target="setting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2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E4E3B-9ACE-43D7-9586-160A9A7B27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Words>351</Words>
  <Pages>2</Pages>
  <Characters>426</Characters>
  <Application>WPS Office</Application>
  <DocSecurity>0</DocSecurity>
  <Paragraphs>62</Paragraphs>
  <ScaleCrop>false</ScaleCrop>
  <Company>微软中国</Company>
  <LinksUpToDate>false</LinksUpToDate>
  <CharactersWithSpaces>466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2019-05-16T03:42:00Z</dcterms:created>
  <dc:creator>微软用户</dc:creator>
  <lastModifiedBy>M1 E</lastModifiedBy>
  <dcterms:modified xsi:type="dcterms:W3CDTF">2019-06-30T15:19:46Z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